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19" w:rsidRPr="00FA50FB" w:rsidRDefault="00CA446D" w:rsidP="00BA1165">
      <w:pPr>
        <w:pBdr>
          <w:top w:val="dotted" w:sz="4" w:space="1" w:color="F79646"/>
          <w:left w:val="dotted" w:sz="4" w:space="4" w:color="F79646"/>
          <w:bottom w:val="dotted" w:sz="4" w:space="1" w:color="F79646"/>
          <w:right w:val="dotted" w:sz="4" w:space="4" w:color="F79646"/>
        </w:pBdr>
        <w:tabs>
          <w:tab w:val="left" w:pos="7335"/>
        </w:tabs>
        <w:spacing w:before="0" w:after="100" w:line="240" w:lineRule="auto"/>
        <w:rPr>
          <w:b/>
          <w:color w:val="E36C0A"/>
          <w:sz w:val="28"/>
          <w:szCs w:val="28"/>
          <w:lang w:val="sk-SK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5395913</wp:posOffset>
            </wp:positionH>
            <wp:positionV relativeFrom="paragraph">
              <wp:posOffset>138113</wp:posOffset>
            </wp:positionV>
            <wp:extent cx="1319212" cy="676275"/>
            <wp:effectExtent l="19050" t="0" r="0" b="0"/>
            <wp:wrapNone/>
            <wp:docPr id="49" name="Obrázok 49" descr="flor da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lor da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212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166F2">
        <w:rPr>
          <w:b/>
          <w:color w:val="E36C0A"/>
          <w:sz w:val="28"/>
          <w:szCs w:val="28"/>
          <w:lang w:val="sk-SK"/>
        </w:rPr>
        <w:t>Regranting</w:t>
      </w:r>
      <w:proofErr w:type="spellEnd"/>
      <w:r w:rsidR="00F166F2">
        <w:rPr>
          <w:b/>
          <w:color w:val="E36C0A"/>
          <w:sz w:val="28"/>
          <w:szCs w:val="28"/>
          <w:lang w:val="sk-SK"/>
        </w:rPr>
        <w:t xml:space="preserve"> </w:t>
      </w:r>
      <w:r w:rsidR="00135A19" w:rsidRPr="00FA50FB">
        <w:rPr>
          <w:b/>
          <w:color w:val="E36C0A"/>
          <w:sz w:val="28"/>
          <w:szCs w:val="28"/>
          <w:lang w:val="sk-SK"/>
        </w:rPr>
        <w:t xml:space="preserve">na rok </w:t>
      </w:r>
      <w:r w:rsidR="00140B37" w:rsidRPr="00FA50FB">
        <w:rPr>
          <w:b/>
          <w:color w:val="E36C0A"/>
          <w:sz w:val="28"/>
          <w:szCs w:val="28"/>
          <w:lang w:val="sk-SK"/>
        </w:rPr>
        <w:t>20</w:t>
      </w:r>
      <w:r w:rsidR="009C1DAB">
        <w:rPr>
          <w:b/>
          <w:color w:val="E36C0A"/>
          <w:sz w:val="28"/>
          <w:szCs w:val="28"/>
          <w:lang w:val="sk-SK"/>
        </w:rPr>
        <w:t>20</w:t>
      </w:r>
      <w:r w:rsidR="00567A41">
        <w:rPr>
          <w:b/>
          <w:color w:val="E36C0A"/>
          <w:sz w:val="28"/>
          <w:szCs w:val="28"/>
          <w:lang w:val="sk-SK"/>
        </w:rPr>
        <w:t xml:space="preserve">                                  </w:t>
      </w:r>
      <w:r w:rsidR="00F166F2">
        <w:rPr>
          <w:b/>
          <w:color w:val="E36C0A"/>
          <w:sz w:val="28"/>
          <w:szCs w:val="28"/>
          <w:lang w:val="sk-SK"/>
        </w:rPr>
        <w:t xml:space="preserve">         </w:t>
      </w:r>
      <w:r w:rsidR="00567A41">
        <w:rPr>
          <w:b/>
          <w:color w:val="E36C0A"/>
          <w:sz w:val="28"/>
          <w:szCs w:val="28"/>
          <w:lang w:val="sk-SK"/>
        </w:rPr>
        <w:t xml:space="preserve">             </w:t>
      </w:r>
      <w:r w:rsidR="000C3D26">
        <w:rPr>
          <w:b/>
          <w:color w:val="E36C0A"/>
          <w:sz w:val="28"/>
          <w:szCs w:val="28"/>
          <w:lang w:val="sk-SK"/>
        </w:rPr>
        <w:t>4</w:t>
      </w:r>
      <w:r w:rsidR="00567A41">
        <w:rPr>
          <w:b/>
          <w:color w:val="E36C0A"/>
          <w:sz w:val="28"/>
          <w:szCs w:val="28"/>
          <w:lang w:val="sk-SK"/>
        </w:rPr>
        <w:t>.</w:t>
      </w:r>
      <w:r w:rsidR="000C3D26">
        <w:rPr>
          <w:b/>
          <w:color w:val="E36C0A"/>
          <w:sz w:val="28"/>
          <w:szCs w:val="28"/>
          <w:lang w:val="sk-SK"/>
        </w:rPr>
        <w:t>máj</w:t>
      </w:r>
      <w:r w:rsidR="00E54CEE" w:rsidRPr="00E54CEE">
        <w:rPr>
          <w:b/>
          <w:color w:val="E36C0A"/>
          <w:sz w:val="26"/>
          <w:szCs w:val="26"/>
          <w:lang w:val="sk-SK"/>
        </w:rPr>
        <w:t xml:space="preserve"> 20</w:t>
      </w:r>
      <w:r w:rsidR="009C1DAB">
        <w:rPr>
          <w:b/>
          <w:color w:val="E36C0A"/>
          <w:sz w:val="26"/>
          <w:szCs w:val="26"/>
          <w:lang w:val="sk-SK"/>
        </w:rPr>
        <w:t>20</w:t>
      </w:r>
    </w:p>
    <w:p w:rsidR="00140B37" w:rsidRPr="002A5C55" w:rsidRDefault="00EF4D9E" w:rsidP="00BA1165">
      <w:pPr>
        <w:spacing w:before="0" w:after="100" w:line="240" w:lineRule="auto"/>
        <w:rPr>
          <w:sz w:val="22"/>
          <w:szCs w:val="22"/>
          <w:lang w:val="sk-SK"/>
        </w:rPr>
      </w:pPr>
      <w:r w:rsidRPr="002A5C55">
        <w:rPr>
          <w:sz w:val="22"/>
          <w:szCs w:val="22"/>
          <w:lang w:val="sk-SK"/>
        </w:rPr>
        <w:t xml:space="preserve">Ahoj milí </w:t>
      </w:r>
      <w:r w:rsidR="00F166F2">
        <w:rPr>
          <w:sz w:val="22"/>
          <w:szCs w:val="22"/>
          <w:lang w:val="sk-SK"/>
        </w:rPr>
        <w:t xml:space="preserve">členovia UT – </w:t>
      </w:r>
      <w:proofErr w:type="spellStart"/>
      <w:r w:rsidR="00F166F2">
        <w:rPr>
          <w:sz w:val="22"/>
          <w:szCs w:val="22"/>
          <w:lang w:val="sk-SK"/>
        </w:rPr>
        <w:t>minigrantová</w:t>
      </w:r>
      <w:proofErr w:type="spellEnd"/>
      <w:r w:rsidR="00F166F2">
        <w:rPr>
          <w:sz w:val="22"/>
          <w:szCs w:val="22"/>
          <w:lang w:val="sk-SK"/>
        </w:rPr>
        <w:t xml:space="preserve"> komisia. </w:t>
      </w:r>
    </w:p>
    <w:p w:rsidR="00554006" w:rsidRPr="002A5C55" w:rsidRDefault="00EB7438" w:rsidP="00BA1165">
      <w:pPr>
        <w:spacing w:before="0" w:after="100" w:line="24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P</w:t>
      </w:r>
      <w:r w:rsidR="00152A95" w:rsidRPr="008825C1">
        <w:rPr>
          <w:b/>
          <w:sz w:val="22"/>
          <w:szCs w:val="22"/>
          <w:lang w:val="sk-SK"/>
        </w:rPr>
        <w:t>otvrdená d</w:t>
      </w:r>
      <w:r w:rsidR="00554006" w:rsidRPr="008825C1">
        <w:rPr>
          <w:b/>
          <w:sz w:val="22"/>
          <w:szCs w:val="22"/>
          <w:lang w:val="sk-SK"/>
        </w:rPr>
        <w:t xml:space="preserve">otácia </w:t>
      </w:r>
      <w:proofErr w:type="spellStart"/>
      <w:r>
        <w:rPr>
          <w:b/>
          <w:sz w:val="22"/>
          <w:szCs w:val="22"/>
          <w:lang w:val="sk-SK"/>
        </w:rPr>
        <w:t>MŠVVaŠ</w:t>
      </w:r>
      <w:proofErr w:type="spellEnd"/>
      <w:r>
        <w:rPr>
          <w:b/>
          <w:sz w:val="22"/>
          <w:szCs w:val="22"/>
          <w:lang w:val="sk-SK"/>
        </w:rPr>
        <w:t xml:space="preserve"> SR </w:t>
      </w:r>
      <w:r w:rsidR="00554006" w:rsidRPr="008825C1">
        <w:rPr>
          <w:b/>
          <w:sz w:val="22"/>
          <w:szCs w:val="22"/>
          <w:lang w:val="sk-SK"/>
        </w:rPr>
        <w:t xml:space="preserve">pre </w:t>
      </w:r>
      <w:proofErr w:type="spellStart"/>
      <w:r w:rsidR="00554006" w:rsidRPr="008825C1">
        <w:rPr>
          <w:b/>
          <w:sz w:val="22"/>
          <w:szCs w:val="22"/>
          <w:lang w:val="sk-SK"/>
        </w:rPr>
        <w:t>eRko</w:t>
      </w:r>
      <w:proofErr w:type="spellEnd"/>
      <w:r w:rsidR="00554006" w:rsidRPr="008825C1">
        <w:rPr>
          <w:b/>
          <w:sz w:val="22"/>
          <w:szCs w:val="22"/>
          <w:lang w:val="sk-SK"/>
        </w:rPr>
        <w:t xml:space="preserve"> na rok 20</w:t>
      </w:r>
      <w:r w:rsidR="009C1DAB">
        <w:rPr>
          <w:b/>
          <w:sz w:val="22"/>
          <w:szCs w:val="22"/>
          <w:lang w:val="sk-SK"/>
        </w:rPr>
        <w:t>20</w:t>
      </w:r>
      <w:r w:rsidR="00152A95" w:rsidRPr="008825C1">
        <w:rPr>
          <w:b/>
          <w:sz w:val="22"/>
          <w:szCs w:val="22"/>
          <w:lang w:val="sk-SK"/>
        </w:rPr>
        <w:t xml:space="preserve"> </w:t>
      </w:r>
      <w:r w:rsidR="00554006" w:rsidRPr="008825C1">
        <w:rPr>
          <w:b/>
          <w:sz w:val="22"/>
          <w:szCs w:val="22"/>
          <w:lang w:val="sk-SK"/>
        </w:rPr>
        <w:t xml:space="preserve">je </w:t>
      </w:r>
      <w:r w:rsidR="009C1DAB">
        <w:rPr>
          <w:b/>
          <w:sz w:val="22"/>
          <w:szCs w:val="22"/>
          <w:lang w:val="sk-SK"/>
        </w:rPr>
        <w:t>231.633</w:t>
      </w:r>
      <w:r w:rsidR="00554006" w:rsidRPr="008825C1">
        <w:rPr>
          <w:b/>
          <w:sz w:val="22"/>
          <w:szCs w:val="22"/>
          <w:lang w:val="sk-SK"/>
        </w:rPr>
        <w:t>€.</w:t>
      </w:r>
    </w:p>
    <w:p w:rsidR="00B62789" w:rsidRDefault="008825C1" w:rsidP="00BA1165">
      <w:pPr>
        <w:spacing w:before="0" w:after="10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</w:t>
      </w:r>
      <w:r w:rsidR="00152A95">
        <w:rPr>
          <w:sz w:val="22"/>
          <w:szCs w:val="22"/>
          <w:lang w:val="sk-SK"/>
        </w:rPr>
        <w:t xml:space="preserve">ozhodnutie Predsedníctva </w:t>
      </w:r>
      <w:r w:rsidR="00313B76">
        <w:rPr>
          <w:sz w:val="22"/>
          <w:szCs w:val="22"/>
          <w:lang w:val="sk-SK"/>
        </w:rPr>
        <w:t xml:space="preserve">je </w:t>
      </w:r>
      <w:r w:rsidR="00152A95">
        <w:rPr>
          <w:sz w:val="22"/>
          <w:szCs w:val="22"/>
          <w:lang w:val="sk-SK"/>
        </w:rPr>
        <w:t>rozdeliť pre</w:t>
      </w:r>
      <w:r w:rsidR="00110960">
        <w:rPr>
          <w:sz w:val="22"/>
          <w:szCs w:val="22"/>
          <w:lang w:val="sk-SK"/>
        </w:rPr>
        <w:t> </w:t>
      </w:r>
      <w:r w:rsidR="00152A95">
        <w:rPr>
          <w:sz w:val="22"/>
          <w:szCs w:val="22"/>
          <w:lang w:val="sk-SK"/>
        </w:rPr>
        <w:t xml:space="preserve">územia dotáciu vo výške </w:t>
      </w:r>
      <w:r w:rsidR="009C1DAB">
        <w:rPr>
          <w:sz w:val="22"/>
          <w:szCs w:val="22"/>
          <w:lang w:val="sk-SK"/>
        </w:rPr>
        <w:t>70</w:t>
      </w:r>
      <w:r w:rsidR="00110960">
        <w:rPr>
          <w:sz w:val="22"/>
          <w:szCs w:val="22"/>
          <w:lang w:val="sk-SK"/>
        </w:rPr>
        <w:t>.000€</w:t>
      </w:r>
      <w:r w:rsidR="009C1DAB">
        <w:rPr>
          <w:sz w:val="22"/>
          <w:szCs w:val="22"/>
          <w:lang w:val="sk-SK"/>
        </w:rPr>
        <w:t>, t.j. o 19% viac ako realita v roku 2019</w:t>
      </w:r>
      <w:r w:rsidR="00EB7438">
        <w:rPr>
          <w:sz w:val="22"/>
          <w:szCs w:val="22"/>
          <w:lang w:val="sk-SK"/>
        </w:rPr>
        <w:t>.</w:t>
      </w:r>
      <w:r w:rsidR="00B62789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Ce</w:t>
      </w:r>
      <w:r w:rsidR="00152A95">
        <w:rPr>
          <w:sz w:val="22"/>
          <w:szCs w:val="22"/>
          <w:lang w:val="sk-SK"/>
        </w:rPr>
        <w:t xml:space="preserve">lkový balík </w:t>
      </w:r>
      <w:r>
        <w:rPr>
          <w:sz w:val="22"/>
          <w:szCs w:val="22"/>
          <w:lang w:val="sk-SK"/>
        </w:rPr>
        <w:t>b</w:t>
      </w:r>
      <w:r w:rsidR="00152A95">
        <w:rPr>
          <w:sz w:val="22"/>
          <w:szCs w:val="22"/>
          <w:lang w:val="sk-SK"/>
        </w:rPr>
        <w:t>ol prerozdelený na</w:t>
      </w:r>
      <w:r w:rsidR="00AD5229">
        <w:rPr>
          <w:sz w:val="22"/>
          <w:szCs w:val="22"/>
          <w:lang w:val="sk-SK"/>
        </w:rPr>
        <w:t> </w:t>
      </w:r>
      <w:r w:rsidR="00152A95">
        <w:rPr>
          <w:sz w:val="22"/>
          <w:szCs w:val="22"/>
          <w:lang w:val="sk-SK"/>
        </w:rPr>
        <w:t xml:space="preserve">základe </w:t>
      </w:r>
      <w:r w:rsidR="00D25E30">
        <w:rPr>
          <w:sz w:val="22"/>
          <w:szCs w:val="22"/>
          <w:lang w:val="sk-SK"/>
        </w:rPr>
        <w:t>členstva za rok 201</w:t>
      </w:r>
      <w:r w:rsidR="009C1DAB">
        <w:rPr>
          <w:sz w:val="22"/>
          <w:szCs w:val="22"/>
          <w:lang w:val="sk-SK"/>
        </w:rPr>
        <w:t>9</w:t>
      </w:r>
      <w:r w:rsidR="00D25E30">
        <w:rPr>
          <w:sz w:val="22"/>
          <w:szCs w:val="22"/>
          <w:lang w:val="sk-SK"/>
        </w:rPr>
        <w:t xml:space="preserve"> – </w:t>
      </w:r>
      <w:r w:rsidR="00974CAC">
        <w:rPr>
          <w:sz w:val="22"/>
          <w:szCs w:val="22"/>
          <w:lang w:val="sk-SK"/>
        </w:rPr>
        <w:t xml:space="preserve">počet </w:t>
      </w:r>
      <w:proofErr w:type="spellStart"/>
      <w:r w:rsidR="00974CAC">
        <w:rPr>
          <w:sz w:val="22"/>
          <w:szCs w:val="22"/>
          <w:lang w:val="sk-SK"/>
        </w:rPr>
        <w:t>stretiek</w:t>
      </w:r>
      <w:proofErr w:type="spellEnd"/>
      <w:r w:rsidR="00974CAC">
        <w:rPr>
          <w:sz w:val="22"/>
          <w:szCs w:val="22"/>
          <w:lang w:val="sk-SK"/>
        </w:rPr>
        <w:t>,</w:t>
      </w:r>
      <w:r w:rsidR="00D25E30">
        <w:rPr>
          <w:sz w:val="22"/>
          <w:szCs w:val="22"/>
          <w:lang w:val="sk-SK"/>
        </w:rPr>
        <w:t> členov</w:t>
      </w:r>
      <w:r w:rsidR="00974CAC">
        <w:rPr>
          <w:sz w:val="22"/>
          <w:szCs w:val="22"/>
          <w:lang w:val="sk-SK"/>
        </w:rPr>
        <w:t xml:space="preserve"> a podujatí (hodnoty</w:t>
      </w:r>
      <w:r w:rsidR="00203E05">
        <w:rPr>
          <w:sz w:val="22"/>
          <w:szCs w:val="22"/>
          <w:lang w:val="sk-SK"/>
        </w:rPr>
        <w:t xml:space="preserve">: </w:t>
      </w:r>
      <w:r w:rsidR="00974CAC">
        <w:rPr>
          <w:sz w:val="22"/>
          <w:szCs w:val="22"/>
          <w:lang w:val="sk-SK"/>
        </w:rPr>
        <w:t>3b</w:t>
      </w:r>
      <w:r w:rsidR="00203E05">
        <w:rPr>
          <w:sz w:val="22"/>
          <w:szCs w:val="22"/>
          <w:lang w:val="sk-SK"/>
        </w:rPr>
        <w:t>-</w:t>
      </w:r>
      <w:r w:rsidR="00974CAC">
        <w:rPr>
          <w:sz w:val="22"/>
          <w:szCs w:val="22"/>
          <w:lang w:val="sk-SK"/>
        </w:rPr>
        <w:t>tábory a </w:t>
      </w:r>
      <w:proofErr w:type="spellStart"/>
      <w:r w:rsidR="00974CAC">
        <w:rPr>
          <w:sz w:val="22"/>
          <w:szCs w:val="22"/>
          <w:lang w:val="sk-SK"/>
        </w:rPr>
        <w:t>vzdelávačky</w:t>
      </w:r>
      <w:proofErr w:type="spellEnd"/>
      <w:r w:rsidR="00974CAC">
        <w:rPr>
          <w:sz w:val="22"/>
          <w:szCs w:val="22"/>
          <w:lang w:val="sk-SK"/>
        </w:rPr>
        <w:t>, 2b-viacdňovky, 1b-jednodňovky).</w:t>
      </w:r>
      <w:r w:rsidR="00110960">
        <w:rPr>
          <w:sz w:val="22"/>
          <w:szCs w:val="22"/>
          <w:lang w:val="sk-SK"/>
        </w:rPr>
        <w:t xml:space="preserve"> Počet obcí </w:t>
      </w:r>
      <w:r>
        <w:rPr>
          <w:sz w:val="22"/>
          <w:szCs w:val="22"/>
          <w:lang w:val="sk-SK"/>
        </w:rPr>
        <w:t xml:space="preserve">= </w:t>
      </w:r>
      <w:r w:rsidR="00110960">
        <w:rPr>
          <w:sz w:val="22"/>
          <w:szCs w:val="22"/>
          <w:lang w:val="sk-SK"/>
        </w:rPr>
        <w:t>počet ZOF farností aktívnych pre rok 20</w:t>
      </w:r>
      <w:r w:rsidR="009C1DAB">
        <w:rPr>
          <w:sz w:val="22"/>
          <w:szCs w:val="22"/>
          <w:lang w:val="sk-SK"/>
        </w:rPr>
        <w:t>20</w:t>
      </w:r>
      <w:r w:rsidR="00110960">
        <w:rPr>
          <w:sz w:val="22"/>
          <w:szCs w:val="22"/>
          <w:lang w:val="sk-SK"/>
        </w:rPr>
        <w:t>.</w:t>
      </w:r>
    </w:p>
    <w:tbl>
      <w:tblPr>
        <w:tblW w:w="10119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1221"/>
        <w:gridCol w:w="1062"/>
        <w:gridCol w:w="699"/>
        <w:gridCol w:w="730"/>
        <w:gridCol w:w="904"/>
        <w:gridCol w:w="809"/>
        <w:gridCol w:w="807"/>
        <w:gridCol w:w="1151"/>
        <w:gridCol w:w="1368"/>
        <w:gridCol w:w="1368"/>
      </w:tblGrid>
      <w:tr w:rsidR="00234765" w:rsidRPr="005673F5" w:rsidTr="005673F5">
        <w:trPr>
          <w:trHeight w:val="13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65" w:rsidRPr="005673F5" w:rsidRDefault="0023476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65" w:rsidRPr="005673F5" w:rsidRDefault="0023476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  <w:proofErr w:type="spellStart"/>
            <w:r w:rsidRPr="005673F5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data</w:t>
            </w:r>
            <w:proofErr w:type="spellEnd"/>
            <w:r w:rsidRPr="005673F5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 xml:space="preserve"> 20</w:t>
            </w:r>
            <w:r w:rsidR="009C1DAB" w:rsidRPr="005673F5"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  <w:t>19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65" w:rsidRPr="005673F5" w:rsidRDefault="0023476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65" w:rsidRPr="005673F5" w:rsidRDefault="0023476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65" w:rsidRPr="005673F5" w:rsidRDefault="0023476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65" w:rsidRPr="005673F5" w:rsidRDefault="0023476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65" w:rsidRPr="005673F5" w:rsidRDefault="0023476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65" w:rsidRPr="005673F5" w:rsidRDefault="0023476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65" w:rsidRPr="005673F5" w:rsidRDefault="0023476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65" w:rsidRPr="005673F5" w:rsidRDefault="0023476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</w:tr>
      <w:tr w:rsidR="005673F5" w:rsidRPr="005673F5" w:rsidTr="005673F5">
        <w:trPr>
          <w:trHeight w:val="294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  <w:proofErr w:type="spellEnd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počet</w:t>
            </w:r>
            <w:proofErr w:type="spellEnd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obcí</w:t>
            </w:r>
            <w:proofErr w:type="spellEnd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/ZOF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str.f</w:t>
            </w:r>
            <w:proofErr w:type="spellEnd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Počet</w:t>
            </w:r>
            <w:proofErr w:type="spellEnd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členov</w:t>
            </w:r>
            <w:proofErr w:type="spellEnd"/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hodnota</w:t>
            </w:r>
            <w:proofErr w:type="spellEnd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podujati</w:t>
            </w:r>
            <w:proofErr w:type="spellEnd"/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BONUS GK</w:t>
            </w:r>
            <w:r w:rsidR="00256A6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9"/>
            <w:vAlign w:val="bottom"/>
            <w:hideMark/>
          </w:tcPr>
          <w:p w:rsidR="005673F5" w:rsidRPr="005673F5" w:rsidRDefault="001D5C64" w:rsidP="005673F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</w:t>
            </w:r>
            <w:r w:rsidR="005673F5"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alík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F5" w:rsidRPr="005673F5" w:rsidRDefault="005673F5" w:rsidP="00542BC7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 xml:space="preserve">rozdiel </w:t>
            </w:r>
            <w:proofErr w:type="spellStart"/>
            <w:r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vs</w:t>
            </w:r>
            <w:proofErr w:type="spellEnd"/>
            <w:r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 xml:space="preserve">. </w:t>
            </w:r>
            <w:proofErr w:type="spellStart"/>
            <w:r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Real</w:t>
            </w:r>
            <w:proofErr w:type="spellEnd"/>
            <w:r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 xml:space="preserve"> 201</w:t>
            </w:r>
            <w:r w:rsidR="00542B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F5" w:rsidRPr="005673F5" w:rsidRDefault="005673F5" w:rsidP="005673F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Farský balík 70%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F5" w:rsidRPr="005673F5" w:rsidRDefault="005673F5" w:rsidP="005673F5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  <w:r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  <w:t>Územný balík 30%</w:t>
            </w:r>
          </w:p>
        </w:tc>
      </w:tr>
      <w:tr w:rsidR="005673F5" w:rsidRPr="005673F5" w:rsidTr="005673F5">
        <w:trPr>
          <w:trHeight w:val="193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Západ</w:t>
            </w:r>
            <w:proofErr w:type="spellEnd"/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693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73F5" w:rsidRPr="005673F5" w:rsidRDefault="00542BC7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9"/>
            <w:noWrap/>
            <w:vAlign w:val="bottom"/>
            <w:hideMark/>
          </w:tcPr>
          <w:p w:rsidR="005673F5" w:rsidRPr="005673F5" w:rsidRDefault="00616E7A" w:rsidP="005673F5">
            <w:pPr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6,626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1,940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4,638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1,988</w:t>
            </w:r>
          </w:p>
        </w:tc>
      </w:tr>
      <w:tr w:rsidR="005673F5" w:rsidRPr="005673F5" w:rsidTr="005673F5">
        <w:trPr>
          <w:trHeight w:val="14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Nitra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1034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42BC7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95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9"/>
            <w:noWrap/>
            <w:vAlign w:val="bottom"/>
            <w:hideMark/>
          </w:tcPr>
          <w:p w:rsidR="005673F5" w:rsidRPr="005673F5" w:rsidRDefault="00616E7A" w:rsidP="005673F5">
            <w:pPr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10,225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1,608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7,158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3,068</w:t>
            </w:r>
          </w:p>
        </w:tc>
      </w:tr>
      <w:tr w:rsidR="005673F5" w:rsidRPr="005673F5" w:rsidTr="005673F5">
        <w:trPr>
          <w:trHeight w:val="14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Žilina</w:t>
            </w:r>
            <w:proofErr w:type="spellEnd"/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980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42BC7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412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9"/>
            <w:noWrap/>
            <w:vAlign w:val="bottom"/>
            <w:hideMark/>
          </w:tcPr>
          <w:p w:rsidR="005673F5" w:rsidRPr="005673F5" w:rsidRDefault="00616E7A" w:rsidP="005673F5">
            <w:pPr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10,776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1,563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7,543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3,233</w:t>
            </w:r>
          </w:p>
        </w:tc>
      </w:tr>
      <w:tr w:rsidR="005673F5" w:rsidRPr="005673F5" w:rsidTr="005673F5">
        <w:trPr>
          <w:trHeight w:val="14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ORLI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1187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42BC7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9"/>
            <w:noWrap/>
            <w:vAlign w:val="bottom"/>
            <w:hideMark/>
          </w:tcPr>
          <w:p w:rsidR="005673F5" w:rsidRPr="005673F5" w:rsidRDefault="00616E7A" w:rsidP="005673F5">
            <w:pPr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12,015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1,541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8,411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3,605</w:t>
            </w:r>
          </w:p>
        </w:tc>
      </w:tr>
      <w:tr w:rsidR="005673F5" w:rsidRPr="005673F5" w:rsidTr="005673F5">
        <w:trPr>
          <w:trHeight w:val="14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Spiš</w:t>
            </w:r>
            <w:proofErr w:type="spellEnd"/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885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42BC7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316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9"/>
            <w:noWrap/>
            <w:vAlign w:val="bottom"/>
            <w:hideMark/>
          </w:tcPr>
          <w:p w:rsidR="005673F5" w:rsidRPr="005673F5" w:rsidRDefault="00616E7A" w:rsidP="00542BC7">
            <w:pPr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10,</w:t>
            </w:r>
            <w:r w:rsidR="00542B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42BC7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673F5" w:rsidRPr="005673F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5673F5" w:rsidRPr="005673F5">
              <w:rPr>
                <w:rFonts w:asciiTheme="minorHAnsi" w:hAnsiTheme="minorHAnsi" w:cstheme="minorHAnsi"/>
                <w:sz w:val="22"/>
                <w:szCs w:val="22"/>
              </w:rPr>
              <w:t>83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7,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59</w:t>
            </w: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3,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5673F5" w:rsidRPr="005673F5" w:rsidTr="005673F5">
        <w:trPr>
          <w:trHeight w:val="14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BB-RV</w:t>
            </w: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750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340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9"/>
            <w:noWrap/>
            <w:vAlign w:val="bottom"/>
            <w:hideMark/>
          </w:tcPr>
          <w:p w:rsidR="005673F5" w:rsidRPr="005673F5" w:rsidRDefault="00616E7A" w:rsidP="005673F5">
            <w:pPr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8,353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1,466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5,847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2,506</w:t>
            </w:r>
          </w:p>
        </w:tc>
      </w:tr>
      <w:tr w:rsidR="005673F5" w:rsidRPr="005673F5" w:rsidTr="005673F5">
        <w:trPr>
          <w:trHeight w:val="14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Východ</w:t>
            </w:r>
            <w:proofErr w:type="spellEnd"/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970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771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9"/>
            <w:noWrap/>
            <w:vAlign w:val="bottom"/>
            <w:hideMark/>
          </w:tcPr>
          <w:p w:rsidR="005673F5" w:rsidRPr="005673F5" w:rsidRDefault="00616E7A" w:rsidP="005673F5">
            <w:pPr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11,662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1,471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8,163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3,499</w:t>
            </w:r>
          </w:p>
        </w:tc>
      </w:tr>
      <w:tr w:rsidR="005673F5" w:rsidRPr="005673F5" w:rsidTr="005673F5">
        <w:trPr>
          <w:trHeight w:val="147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6499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558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,5</w:t>
            </w: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9"/>
            <w:noWrap/>
            <w:vAlign w:val="bottom"/>
            <w:hideMark/>
          </w:tcPr>
          <w:p w:rsidR="005673F5" w:rsidRPr="005673F5" w:rsidRDefault="00616E7A" w:rsidP="00542BC7">
            <w:pPr>
              <w:spacing w:before="0" w:after="0" w:line="240" w:lineRule="auto"/>
              <w:contextualSpacing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70</w:t>
            </w:r>
            <w:r w:rsidR="005673F5"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542B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r w:rsidR="005673F5" w:rsidRPr="005673F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42BC7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11,</w:t>
            </w:r>
            <w:r w:rsidR="00542BC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72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73F5" w:rsidRPr="005673F5" w:rsidTr="005673F5">
        <w:trPr>
          <w:trHeight w:val="140"/>
        </w:trPr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váhy</w:t>
            </w:r>
            <w:proofErr w:type="spellEnd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kritérií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25%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35%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20%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10%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5" w:rsidRPr="005673F5" w:rsidRDefault="005673F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5" w:rsidRPr="005673F5" w:rsidRDefault="005673F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5" w:rsidRPr="005673F5" w:rsidRDefault="005673F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5" w:rsidRPr="005673F5" w:rsidRDefault="005673F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</w:tr>
      <w:tr w:rsidR="005673F5" w:rsidRPr="005673F5" w:rsidTr="005673F5">
        <w:trPr>
          <w:trHeight w:val="14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256A6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  <w:r w:rsidR="00256A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7000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17500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24500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5673F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14000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3F5" w:rsidRPr="005673F5" w:rsidRDefault="005673F5" w:rsidP="00256A68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256A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673F5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5" w:rsidRPr="005673F5" w:rsidRDefault="005673F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5" w:rsidRPr="005673F5" w:rsidRDefault="005673F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5" w:rsidRPr="005673F5" w:rsidRDefault="005673F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F5" w:rsidRPr="005673F5" w:rsidRDefault="005673F5" w:rsidP="005673F5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lang w:val="sk-SK" w:eastAsia="sk-SK" w:bidi="ar-SA"/>
              </w:rPr>
            </w:pPr>
          </w:p>
        </w:tc>
      </w:tr>
    </w:tbl>
    <w:p w:rsidR="008D5AA5" w:rsidRPr="0038789A" w:rsidRDefault="008D5AA5" w:rsidP="0038789A">
      <w:pPr>
        <w:spacing w:before="0" w:after="0" w:line="240" w:lineRule="auto"/>
        <w:rPr>
          <w:sz w:val="12"/>
          <w:szCs w:val="12"/>
          <w:lang w:val="sk-SK"/>
        </w:rPr>
      </w:pPr>
    </w:p>
    <w:p w:rsidR="00256A68" w:rsidRDefault="00256A68" w:rsidP="0038789A">
      <w:p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* úprava celkovej sumy zo 70 000 na 70 500 podľa rozhodnutia predsedníctva eRka</w:t>
      </w:r>
    </w:p>
    <w:p w:rsidR="001D5C64" w:rsidRDefault="001D5C64" w:rsidP="0038789A">
      <w:p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 1.1.2020 zmenilo Predsedníctvo limity na použitie dotácie na podujatia, ktorú používame len na členov:</w:t>
      </w:r>
      <w:r>
        <w:rPr>
          <w:sz w:val="22"/>
          <w:szCs w:val="22"/>
          <w:lang w:val="sk-SK"/>
        </w:rPr>
        <w:br/>
        <w:t>- viacdňové podujatia a tábory: max 9€/deň/člen</w:t>
      </w:r>
      <w:r>
        <w:rPr>
          <w:sz w:val="22"/>
          <w:szCs w:val="22"/>
          <w:lang w:val="sk-SK"/>
        </w:rPr>
        <w:br/>
        <w:t>- vzdelávacie podujatia: max 18€/deň/člen</w:t>
      </w:r>
      <w:r>
        <w:rPr>
          <w:sz w:val="22"/>
          <w:szCs w:val="22"/>
          <w:lang w:val="sk-SK"/>
        </w:rPr>
        <w:br/>
        <w:t>Denný limit na 1-dňové podujatia zostáva nezmenený, t.j. max 5€/deň/člen.</w:t>
      </w:r>
    </w:p>
    <w:p w:rsidR="0088595A" w:rsidRDefault="0088595A" w:rsidP="0038789A">
      <w:p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Podľa doterajších skúseností, </w:t>
      </w:r>
      <w:r w:rsidRPr="0088595A">
        <w:rPr>
          <w:b/>
          <w:sz w:val="22"/>
          <w:szCs w:val="22"/>
          <w:lang w:val="sk-SK"/>
        </w:rPr>
        <w:t>odporúčame 70% deliť pre farnosti</w:t>
      </w:r>
      <w:r>
        <w:rPr>
          <w:sz w:val="22"/>
          <w:szCs w:val="22"/>
          <w:lang w:val="sk-SK"/>
        </w:rPr>
        <w:t xml:space="preserve"> (môže byť aj viac – ak zvážite podľa po</w:t>
      </w:r>
      <w:r w:rsidR="00203E05">
        <w:rPr>
          <w:sz w:val="22"/>
          <w:szCs w:val="22"/>
          <w:lang w:val="sk-SK"/>
        </w:rPr>
        <w:t>trieb farností</w:t>
      </w:r>
      <w:r>
        <w:rPr>
          <w:sz w:val="22"/>
          <w:szCs w:val="22"/>
          <w:lang w:val="sk-SK"/>
        </w:rPr>
        <w:t>)</w:t>
      </w:r>
      <w:r w:rsidR="008815CE">
        <w:rPr>
          <w:sz w:val="22"/>
          <w:szCs w:val="22"/>
          <w:lang w:val="sk-SK"/>
        </w:rPr>
        <w:t xml:space="preserve"> na</w:t>
      </w:r>
      <w:r w:rsidR="00203E05">
        <w:rPr>
          <w:sz w:val="22"/>
          <w:szCs w:val="22"/>
          <w:lang w:val="sk-SK"/>
        </w:rPr>
        <w:t xml:space="preserve"> projekty a PN priamo do farností</w:t>
      </w:r>
      <w:r>
        <w:rPr>
          <w:sz w:val="22"/>
          <w:szCs w:val="22"/>
          <w:lang w:val="sk-SK"/>
        </w:rPr>
        <w:t xml:space="preserve">. </w:t>
      </w:r>
      <w:r w:rsidRPr="0088595A">
        <w:rPr>
          <w:b/>
          <w:sz w:val="22"/>
          <w:szCs w:val="22"/>
          <w:lang w:val="sk-SK"/>
        </w:rPr>
        <w:t xml:space="preserve">30% je na pokrytie výdavkov </w:t>
      </w:r>
      <w:r w:rsidR="008815CE">
        <w:rPr>
          <w:b/>
          <w:sz w:val="22"/>
          <w:szCs w:val="22"/>
          <w:lang w:val="sk-SK"/>
        </w:rPr>
        <w:t xml:space="preserve">územného plánu </w:t>
      </w:r>
      <w:r w:rsidRPr="0088595A">
        <w:rPr>
          <w:b/>
          <w:sz w:val="22"/>
          <w:szCs w:val="22"/>
          <w:lang w:val="sk-SK"/>
        </w:rPr>
        <w:t>– je to horný limit</w:t>
      </w:r>
      <w:r>
        <w:rPr>
          <w:sz w:val="22"/>
          <w:szCs w:val="22"/>
          <w:lang w:val="sk-SK"/>
        </w:rPr>
        <w:t>, do</w:t>
      </w:r>
      <w:r w:rsidR="0038789A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ktorého by ste sa mali zmestiť aj s</w:t>
      </w:r>
      <w:r w:rsidR="00067034">
        <w:rPr>
          <w:sz w:val="22"/>
          <w:szCs w:val="22"/>
          <w:lang w:val="sk-SK"/>
        </w:rPr>
        <w:t xml:space="preserve"> OC </w:t>
      </w:r>
      <w:r>
        <w:rPr>
          <w:sz w:val="22"/>
          <w:szCs w:val="22"/>
          <w:lang w:val="sk-SK"/>
        </w:rPr>
        <w:t>p</w:t>
      </w:r>
      <w:r w:rsidR="00067034">
        <w:rPr>
          <w:sz w:val="22"/>
          <w:szCs w:val="22"/>
          <w:lang w:val="sk-SK"/>
        </w:rPr>
        <w:t>odujatiami</w:t>
      </w:r>
      <w:r>
        <w:rPr>
          <w:sz w:val="22"/>
          <w:szCs w:val="22"/>
          <w:lang w:val="sk-SK"/>
        </w:rPr>
        <w:t xml:space="preserve">. </w:t>
      </w:r>
    </w:p>
    <w:p w:rsidR="0088595A" w:rsidRDefault="00203E05" w:rsidP="0038789A">
      <w:p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Rezerv</w:t>
      </w:r>
      <w:r w:rsidR="00AA3F44">
        <w:rPr>
          <w:sz w:val="22"/>
          <w:szCs w:val="22"/>
          <w:lang w:val="sk-SK"/>
        </w:rPr>
        <w:t xml:space="preserve">u odporúčam </w:t>
      </w:r>
      <w:r w:rsidR="00067034">
        <w:rPr>
          <w:sz w:val="22"/>
          <w:szCs w:val="22"/>
          <w:lang w:val="sk-SK"/>
        </w:rPr>
        <w:t>0€</w:t>
      </w:r>
      <w:r w:rsidR="00F84D51">
        <w:rPr>
          <w:sz w:val="22"/>
          <w:szCs w:val="22"/>
          <w:lang w:val="sk-SK"/>
        </w:rPr>
        <w:t xml:space="preserve"> (max 3%)</w:t>
      </w:r>
      <w:r w:rsidR="00067034">
        <w:rPr>
          <w:sz w:val="22"/>
          <w:szCs w:val="22"/>
          <w:lang w:val="sk-SK"/>
        </w:rPr>
        <w:t>. P</w:t>
      </w:r>
      <w:r w:rsidR="00F84D51">
        <w:rPr>
          <w:sz w:val="22"/>
          <w:szCs w:val="22"/>
          <w:lang w:val="sk-SK"/>
        </w:rPr>
        <w:t>riebežne zvykne</w:t>
      </w:r>
      <w:r w:rsidR="00067034">
        <w:rPr>
          <w:sz w:val="22"/>
          <w:szCs w:val="22"/>
          <w:lang w:val="sk-SK"/>
        </w:rPr>
        <w:t xml:space="preserve"> </w:t>
      </w:r>
      <w:r w:rsidR="0088595A">
        <w:rPr>
          <w:sz w:val="22"/>
          <w:szCs w:val="22"/>
          <w:lang w:val="sk-SK"/>
        </w:rPr>
        <w:t xml:space="preserve">padať </w:t>
      </w:r>
      <w:r w:rsidR="00067034">
        <w:rPr>
          <w:sz w:val="22"/>
          <w:szCs w:val="22"/>
          <w:lang w:val="sk-SK"/>
        </w:rPr>
        <w:t xml:space="preserve">dotácia </w:t>
      </w:r>
      <w:r w:rsidR="0088595A">
        <w:rPr>
          <w:sz w:val="22"/>
          <w:szCs w:val="22"/>
          <w:lang w:val="sk-SK"/>
        </w:rPr>
        <w:t>z</w:t>
      </w:r>
      <w:r w:rsidR="0038789A">
        <w:rPr>
          <w:sz w:val="22"/>
          <w:szCs w:val="22"/>
          <w:lang w:val="sk-SK"/>
        </w:rPr>
        <w:t xml:space="preserve"> projektov </w:t>
      </w:r>
      <w:r w:rsidR="0088595A">
        <w:rPr>
          <w:sz w:val="22"/>
          <w:szCs w:val="22"/>
          <w:lang w:val="sk-SK"/>
        </w:rPr>
        <w:t>farností</w:t>
      </w:r>
      <w:r w:rsidR="0038789A">
        <w:rPr>
          <w:sz w:val="22"/>
          <w:szCs w:val="22"/>
          <w:lang w:val="sk-SK"/>
        </w:rPr>
        <w:t xml:space="preserve"> či vášho územného plánu</w:t>
      </w:r>
      <w:r w:rsidR="00067034">
        <w:rPr>
          <w:sz w:val="22"/>
          <w:szCs w:val="22"/>
          <w:lang w:val="sk-SK"/>
        </w:rPr>
        <w:t>.</w:t>
      </w:r>
      <w:r w:rsidR="0088595A">
        <w:rPr>
          <w:sz w:val="22"/>
          <w:szCs w:val="22"/>
          <w:lang w:val="sk-SK"/>
        </w:rPr>
        <w:t xml:space="preserve"> </w:t>
      </w:r>
      <w:r w:rsidR="00067034">
        <w:rPr>
          <w:sz w:val="22"/>
          <w:szCs w:val="22"/>
          <w:lang w:val="sk-SK"/>
        </w:rPr>
        <w:t xml:space="preserve">Využite </w:t>
      </w:r>
      <w:r>
        <w:rPr>
          <w:sz w:val="22"/>
          <w:szCs w:val="22"/>
          <w:lang w:val="sk-SK"/>
        </w:rPr>
        <w:t xml:space="preserve">to </w:t>
      </w:r>
      <w:r w:rsidR="0088595A">
        <w:rPr>
          <w:sz w:val="22"/>
          <w:szCs w:val="22"/>
          <w:lang w:val="sk-SK"/>
        </w:rPr>
        <w:t xml:space="preserve">v rámci roka </w:t>
      </w:r>
      <w:r w:rsidR="0038789A">
        <w:rPr>
          <w:sz w:val="22"/>
          <w:szCs w:val="22"/>
          <w:lang w:val="sk-SK"/>
        </w:rPr>
        <w:t xml:space="preserve">pre </w:t>
      </w:r>
      <w:r w:rsidR="0088595A">
        <w:rPr>
          <w:sz w:val="22"/>
          <w:szCs w:val="22"/>
          <w:lang w:val="sk-SK"/>
        </w:rPr>
        <w:t>nov</w:t>
      </w:r>
      <w:r w:rsidR="0038789A">
        <w:rPr>
          <w:sz w:val="22"/>
          <w:szCs w:val="22"/>
          <w:lang w:val="sk-SK"/>
        </w:rPr>
        <w:t>é</w:t>
      </w:r>
      <w:r w:rsidR="0088595A">
        <w:rPr>
          <w:sz w:val="22"/>
          <w:szCs w:val="22"/>
          <w:lang w:val="sk-SK"/>
        </w:rPr>
        <w:t xml:space="preserve"> projekt</w:t>
      </w:r>
      <w:r w:rsidR="0038789A">
        <w:rPr>
          <w:sz w:val="22"/>
          <w:szCs w:val="22"/>
          <w:lang w:val="sk-SK"/>
        </w:rPr>
        <w:t>y</w:t>
      </w:r>
      <w:r w:rsidR="0088595A">
        <w:rPr>
          <w:sz w:val="22"/>
          <w:szCs w:val="22"/>
          <w:lang w:val="sk-SK"/>
        </w:rPr>
        <w:t>, navýš</w:t>
      </w:r>
      <w:r w:rsidR="0038789A">
        <w:rPr>
          <w:sz w:val="22"/>
          <w:szCs w:val="22"/>
          <w:lang w:val="sk-SK"/>
        </w:rPr>
        <w:t>enie</w:t>
      </w:r>
      <w:r w:rsidR="0088595A">
        <w:rPr>
          <w:sz w:val="22"/>
          <w:szCs w:val="22"/>
          <w:lang w:val="sk-SK"/>
        </w:rPr>
        <w:t xml:space="preserve"> dotáci</w:t>
      </w:r>
      <w:r w:rsidR="0038789A">
        <w:rPr>
          <w:sz w:val="22"/>
          <w:szCs w:val="22"/>
          <w:lang w:val="sk-SK"/>
        </w:rPr>
        <w:t>e</w:t>
      </w:r>
      <w:r w:rsidR="0088595A">
        <w:rPr>
          <w:sz w:val="22"/>
          <w:szCs w:val="22"/>
          <w:lang w:val="sk-SK"/>
        </w:rPr>
        <w:t xml:space="preserve"> alebo rieš</w:t>
      </w:r>
      <w:r w:rsidR="0038789A">
        <w:rPr>
          <w:sz w:val="22"/>
          <w:szCs w:val="22"/>
          <w:lang w:val="sk-SK"/>
        </w:rPr>
        <w:t>enie</w:t>
      </w:r>
      <w:r w:rsidR="0088595A">
        <w:rPr>
          <w:sz w:val="22"/>
          <w:szCs w:val="22"/>
          <w:lang w:val="sk-SK"/>
        </w:rPr>
        <w:t xml:space="preserve"> iný</w:t>
      </w:r>
      <w:r w:rsidR="0038789A">
        <w:rPr>
          <w:sz w:val="22"/>
          <w:szCs w:val="22"/>
          <w:lang w:val="sk-SK"/>
        </w:rPr>
        <w:t>ch</w:t>
      </w:r>
      <w:r w:rsidR="0088595A">
        <w:rPr>
          <w:sz w:val="22"/>
          <w:szCs w:val="22"/>
          <w:lang w:val="sk-SK"/>
        </w:rPr>
        <w:t xml:space="preserve"> problém</w:t>
      </w:r>
      <w:r w:rsidR="0038789A">
        <w:rPr>
          <w:sz w:val="22"/>
          <w:szCs w:val="22"/>
          <w:lang w:val="sk-SK"/>
        </w:rPr>
        <w:t>ov s dotáciami</w:t>
      </w:r>
      <w:r w:rsidR="0088595A">
        <w:rPr>
          <w:sz w:val="22"/>
          <w:szCs w:val="22"/>
          <w:lang w:val="sk-SK"/>
        </w:rPr>
        <w:t>.</w:t>
      </w:r>
    </w:p>
    <w:p w:rsidR="00A95F6F" w:rsidRDefault="00A95F6F" w:rsidP="0038789A">
      <w:p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Ď</w:t>
      </w:r>
      <w:r w:rsidR="001D5C64">
        <w:rPr>
          <w:sz w:val="22"/>
          <w:szCs w:val="22"/>
          <w:lang w:val="sk-SK"/>
        </w:rPr>
        <w:t xml:space="preserve">alej vám prikladám </w:t>
      </w:r>
      <w:proofErr w:type="spellStart"/>
      <w:r w:rsidR="001D5C64">
        <w:rPr>
          <w:sz w:val="22"/>
          <w:szCs w:val="22"/>
          <w:lang w:val="sk-SK"/>
        </w:rPr>
        <w:t>excel</w:t>
      </w:r>
      <w:proofErr w:type="spellEnd"/>
      <w:r w:rsidR="001D5C64">
        <w:rPr>
          <w:sz w:val="22"/>
          <w:szCs w:val="22"/>
          <w:lang w:val="sk-SK"/>
        </w:rPr>
        <w:t xml:space="preserve"> tabuľky</w:t>
      </w:r>
      <w:r>
        <w:rPr>
          <w:sz w:val="22"/>
          <w:szCs w:val="22"/>
          <w:lang w:val="sk-SK"/>
        </w:rPr>
        <w:t>:</w:t>
      </w:r>
    </w:p>
    <w:p w:rsidR="00A95F6F" w:rsidRDefault="008815CE" w:rsidP="005673F5">
      <w:pPr>
        <w:numPr>
          <w:ilvl w:val="0"/>
          <w:numId w:val="7"/>
        </w:numPr>
        <w:spacing w:before="0" w:after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</w:t>
      </w:r>
      <w:r w:rsidR="00A95F6F" w:rsidRPr="00A95F6F">
        <w:rPr>
          <w:sz w:val="22"/>
          <w:szCs w:val="22"/>
          <w:lang w:val="sk-SK"/>
        </w:rPr>
        <w:t xml:space="preserve">ormulár farský – na vypísanie projektov a PN za farnosti....  Postup a spôsob je na vás. </w:t>
      </w:r>
    </w:p>
    <w:p w:rsidR="00A95F6F" w:rsidRDefault="00A95F6F" w:rsidP="005673F5">
      <w:pPr>
        <w:numPr>
          <w:ilvl w:val="0"/>
          <w:numId w:val="7"/>
        </w:numPr>
        <w:spacing w:before="0" w:after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Formulár územný – na vypísanie projektov a PN za vaše územie</w:t>
      </w:r>
      <w:r w:rsidR="008815CE">
        <w:rPr>
          <w:sz w:val="22"/>
          <w:szCs w:val="22"/>
          <w:lang w:val="sk-SK"/>
        </w:rPr>
        <w:t>.</w:t>
      </w:r>
    </w:p>
    <w:p w:rsidR="008815CE" w:rsidRDefault="008815CE" w:rsidP="005673F5">
      <w:pPr>
        <w:numPr>
          <w:ilvl w:val="0"/>
          <w:numId w:val="7"/>
        </w:numPr>
        <w:spacing w:before="0" w:after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Kontrola – tam si strážte, aby ste dodržali sumu územného balíka vrátane rezervy.</w:t>
      </w:r>
    </w:p>
    <w:p w:rsidR="00A95F6F" w:rsidRDefault="008325B9" w:rsidP="005673F5">
      <w:pPr>
        <w:spacing w:before="120" w:after="120" w:line="240" w:lineRule="auto"/>
        <w:rPr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 xml:space="preserve">Do tabuľky </w:t>
      </w:r>
      <w:r w:rsidR="00A95F6F">
        <w:rPr>
          <w:b/>
          <w:sz w:val="22"/>
          <w:szCs w:val="22"/>
          <w:lang w:val="sk-SK"/>
        </w:rPr>
        <w:t>farských</w:t>
      </w:r>
      <w:r>
        <w:rPr>
          <w:b/>
          <w:sz w:val="22"/>
          <w:szCs w:val="22"/>
          <w:lang w:val="sk-SK"/>
        </w:rPr>
        <w:t xml:space="preserve"> projektov  si určite neplánujte Vysielaciu pobožnosť – </w:t>
      </w:r>
      <w:r w:rsidRPr="009D426E">
        <w:rPr>
          <w:sz w:val="22"/>
          <w:szCs w:val="22"/>
          <w:lang w:val="sk-SK"/>
        </w:rPr>
        <w:t xml:space="preserve">konajú sa až </w:t>
      </w:r>
      <w:r w:rsidR="008815CE">
        <w:rPr>
          <w:sz w:val="22"/>
          <w:szCs w:val="22"/>
          <w:lang w:val="sk-SK"/>
        </w:rPr>
        <w:t>v decembri.</w:t>
      </w:r>
      <w:r w:rsidRPr="009D426E">
        <w:rPr>
          <w:sz w:val="22"/>
          <w:szCs w:val="22"/>
          <w:lang w:val="sk-SK"/>
        </w:rPr>
        <w:t xml:space="preserve"> </w:t>
      </w:r>
      <w:r w:rsidR="008815CE">
        <w:rPr>
          <w:sz w:val="22"/>
          <w:szCs w:val="22"/>
          <w:lang w:val="sk-SK"/>
        </w:rPr>
        <w:t xml:space="preserve">Na jeseň bude </w:t>
      </w:r>
      <w:r w:rsidRPr="009D426E">
        <w:rPr>
          <w:sz w:val="22"/>
          <w:szCs w:val="22"/>
          <w:lang w:val="sk-SK"/>
        </w:rPr>
        <w:t>vyhlásené grantové k</w:t>
      </w:r>
      <w:r w:rsidR="001D5C64">
        <w:rPr>
          <w:sz w:val="22"/>
          <w:szCs w:val="22"/>
          <w:lang w:val="sk-SK"/>
        </w:rPr>
        <w:t>o</w:t>
      </w:r>
      <w:r w:rsidRPr="009D426E">
        <w:rPr>
          <w:sz w:val="22"/>
          <w:szCs w:val="22"/>
          <w:lang w:val="sk-SK"/>
        </w:rPr>
        <w:t>lo aj na vysielačky</w:t>
      </w:r>
      <w:r w:rsidR="008815CE">
        <w:rPr>
          <w:sz w:val="22"/>
          <w:szCs w:val="22"/>
          <w:lang w:val="sk-SK"/>
        </w:rPr>
        <w:t xml:space="preserve"> – hlavne pre tých, čo bez dotácie nevedia prísť</w:t>
      </w:r>
      <w:r w:rsidRPr="009D426E">
        <w:rPr>
          <w:sz w:val="22"/>
          <w:szCs w:val="22"/>
          <w:lang w:val="sk-SK"/>
        </w:rPr>
        <w:t>.</w:t>
      </w:r>
      <w:r w:rsidR="00705522">
        <w:rPr>
          <w:sz w:val="22"/>
          <w:szCs w:val="22"/>
          <w:lang w:val="sk-SK"/>
        </w:rPr>
        <w:t xml:space="preserve"> </w:t>
      </w:r>
    </w:p>
    <w:p w:rsidR="004335D6" w:rsidRDefault="008815CE" w:rsidP="0038789A">
      <w:p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Postup:</w:t>
      </w:r>
    </w:p>
    <w:p w:rsidR="008815CE" w:rsidRDefault="008815CE" w:rsidP="0038789A">
      <w:pPr>
        <w:pStyle w:val="Odsekzoznamu"/>
        <w:numPr>
          <w:ilvl w:val="0"/>
          <w:numId w:val="8"/>
        </w:num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Naplňte farský a územný formulár aktivitami. Odhadnite PN pre farnosti aj územie.</w:t>
      </w:r>
    </w:p>
    <w:p w:rsidR="00CD05A2" w:rsidRDefault="00B16E80" w:rsidP="0038789A">
      <w:pPr>
        <w:pStyle w:val="Odsekzoznamu"/>
        <w:numPr>
          <w:ilvl w:val="0"/>
          <w:numId w:val="8"/>
        </w:num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Rozdeľte dotáciu na projekty a PN – farské aj územné.</w:t>
      </w:r>
      <w:r w:rsidR="00CD05A2">
        <w:rPr>
          <w:sz w:val="22"/>
          <w:szCs w:val="22"/>
          <w:lang w:val="sk-SK"/>
        </w:rPr>
        <w:t xml:space="preserve"> Určite si výšku rezervy.</w:t>
      </w:r>
    </w:p>
    <w:p w:rsidR="00F84D51" w:rsidRDefault="00F84D51" w:rsidP="0038789A">
      <w:pPr>
        <w:pStyle w:val="Odsekzoznamu"/>
        <w:numPr>
          <w:ilvl w:val="0"/>
          <w:numId w:val="8"/>
        </w:num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Očíslujte podujatia tak, ako </w:t>
      </w:r>
      <w:r w:rsidR="00CD05A2">
        <w:rPr>
          <w:sz w:val="22"/>
          <w:szCs w:val="22"/>
          <w:lang w:val="sk-SK"/>
        </w:rPr>
        <w:t xml:space="preserve">bolo zvykom </w:t>
      </w:r>
      <w:r>
        <w:rPr>
          <w:sz w:val="22"/>
          <w:szCs w:val="22"/>
          <w:lang w:val="sk-SK"/>
        </w:rPr>
        <w:t>v</w:t>
      </w:r>
      <w:r w:rsidR="00CD05A2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minulosti</w:t>
      </w:r>
      <w:r w:rsidR="00CD05A2">
        <w:rPr>
          <w:sz w:val="22"/>
          <w:szCs w:val="22"/>
          <w:lang w:val="sk-SK"/>
        </w:rPr>
        <w:t xml:space="preserve"> (podľa OC)</w:t>
      </w:r>
      <w:r>
        <w:rPr>
          <w:sz w:val="22"/>
          <w:szCs w:val="22"/>
          <w:lang w:val="sk-SK"/>
        </w:rPr>
        <w:t>.</w:t>
      </w:r>
    </w:p>
    <w:p w:rsidR="00B16E80" w:rsidRPr="00641D37" w:rsidRDefault="00B16E80" w:rsidP="0038789A">
      <w:pPr>
        <w:pStyle w:val="Odsekzoznamu"/>
        <w:numPr>
          <w:ilvl w:val="0"/>
          <w:numId w:val="8"/>
        </w:numPr>
        <w:spacing w:before="0" w:after="120" w:line="240" w:lineRule="auto"/>
        <w:rPr>
          <w:b/>
          <w:color w:val="FF0000"/>
          <w:sz w:val="22"/>
          <w:szCs w:val="22"/>
          <w:u w:val="single"/>
          <w:lang w:val="sk-SK"/>
        </w:rPr>
      </w:pPr>
      <w:r w:rsidRPr="00641D37">
        <w:rPr>
          <w:b/>
          <w:color w:val="FF0000"/>
          <w:sz w:val="22"/>
          <w:szCs w:val="22"/>
          <w:u w:val="single"/>
          <w:lang w:val="sk-SK"/>
        </w:rPr>
        <w:t xml:space="preserve">Do </w:t>
      </w:r>
      <w:r w:rsidR="001D5C64">
        <w:rPr>
          <w:b/>
          <w:color w:val="FF0000"/>
          <w:sz w:val="22"/>
          <w:szCs w:val="22"/>
          <w:u w:val="single"/>
          <w:lang w:val="sk-SK"/>
        </w:rPr>
        <w:t>31.3.</w:t>
      </w:r>
      <w:r w:rsidRPr="00641D37">
        <w:rPr>
          <w:b/>
          <w:color w:val="FF0000"/>
          <w:sz w:val="22"/>
          <w:szCs w:val="22"/>
          <w:u w:val="single"/>
          <w:lang w:val="sk-SK"/>
        </w:rPr>
        <w:t>20</w:t>
      </w:r>
      <w:r w:rsidR="009C1DAB">
        <w:rPr>
          <w:b/>
          <w:color w:val="FF0000"/>
          <w:sz w:val="22"/>
          <w:szCs w:val="22"/>
          <w:u w:val="single"/>
          <w:lang w:val="sk-SK"/>
        </w:rPr>
        <w:t>20</w:t>
      </w:r>
      <w:r w:rsidRPr="00641D37">
        <w:rPr>
          <w:b/>
          <w:color w:val="FF0000"/>
          <w:sz w:val="22"/>
          <w:szCs w:val="22"/>
          <w:u w:val="single"/>
          <w:lang w:val="sk-SK"/>
        </w:rPr>
        <w:t xml:space="preserve"> pošlite </w:t>
      </w:r>
      <w:r w:rsidR="00F619E1" w:rsidRPr="00641D37">
        <w:rPr>
          <w:b/>
          <w:color w:val="FF0000"/>
          <w:sz w:val="22"/>
          <w:szCs w:val="22"/>
          <w:u w:val="single"/>
          <w:lang w:val="sk-SK"/>
        </w:rPr>
        <w:t xml:space="preserve">na </w:t>
      </w:r>
      <w:hyperlink r:id="rId9" w:history="1">
        <w:r w:rsidR="00F619E1" w:rsidRPr="00641D37">
          <w:rPr>
            <w:rStyle w:val="Hypertextovprepojenie"/>
            <w:b/>
            <w:color w:val="FF0000"/>
            <w:sz w:val="22"/>
            <w:szCs w:val="22"/>
            <w:lang w:val="sk-SK"/>
          </w:rPr>
          <w:t>jozef.koreny@erko.sk</w:t>
        </w:r>
      </w:hyperlink>
      <w:r w:rsidR="00F619E1" w:rsidRPr="00641D37">
        <w:rPr>
          <w:b/>
          <w:color w:val="FF0000"/>
          <w:sz w:val="22"/>
          <w:szCs w:val="22"/>
          <w:u w:val="single"/>
          <w:lang w:val="sk-SK"/>
        </w:rPr>
        <w:t xml:space="preserve"> </w:t>
      </w:r>
      <w:r w:rsidRPr="00641D37">
        <w:rPr>
          <w:b/>
          <w:color w:val="FF0000"/>
          <w:sz w:val="22"/>
          <w:szCs w:val="22"/>
          <w:u w:val="single"/>
          <w:lang w:val="sk-SK"/>
        </w:rPr>
        <w:t>vyplnené tabuľky s </w:t>
      </w:r>
      <w:proofErr w:type="spellStart"/>
      <w:r w:rsidRPr="00641D37">
        <w:rPr>
          <w:b/>
          <w:color w:val="FF0000"/>
          <w:sz w:val="22"/>
          <w:szCs w:val="22"/>
          <w:u w:val="single"/>
          <w:lang w:val="sk-SK"/>
        </w:rPr>
        <w:t>projekt</w:t>
      </w:r>
      <w:r w:rsidR="00F84D51" w:rsidRPr="00641D37">
        <w:rPr>
          <w:b/>
          <w:color w:val="FF0000"/>
          <w:sz w:val="22"/>
          <w:szCs w:val="22"/>
          <w:u w:val="single"/>
          <w:lang w:val="sk-SK"/>
        </w:rPr>
        <w:t>a</w:t>
      </w:r>
      <w:r w:rsidRPr="00641D37">
        <w:rPr>
          <w:b/>
          <w:color w:val="FF0000"/>
          <w:sz w:val="22"/>
          <w:szCs w:val="22"/>
          <w:u w:val="single"/>
          <w:lang w:val="sk-SK"/>
        </w:rPr>
        <w:t>mi</w:t>
      </w:r>
      <w:proofErr w:type="spellEnd"/>
      <w:r w:rsidRPr="00641D37">
        <w:rPr>
          <w:b/>
          <w:color w:val="FF0000"/>
          <w:sz w:val="22"/>
          <w:szCs w:val="22"/>
          <w:u w:val="single"/>
          <w:lang w:val="sk-SK"/>
        </w:rPr>
        <w:t xml:space="preserve"> a PN – farské aj územné. </w:t>
      </w:r>
    </w:p>
    <w:p w:rsidR="00B16E80" w:rsidRDefault="00B16E80" w:rsidP="0038789A">
      <w:pPr>
        <w:pStyle w:val="Odsekzoznamu"/>
        <w:numPr>
          <w:ilvl w:val="0"/>
          <w:numId w:val="8"/>
        </w:numPr>
        <w:spacing w:before="0" w:after="120" w:line="240" w:lineRule="auto"/>
        <w:rPr>
          <w:sz w:val="22"/>
          <w:szCs w:val="22"/>
          <w:lang w:val="sk-SK"/>
        </w:rPr>
      </w:pPr>
      <w:r w:rsidRPr="00CD05A2">
        <w:rPr>
          <w:sz w:val="22"/>
          <w:szCs w:val="22"/>
          <w:lang w:val="sk-SK"/>
        </w:rPr>
        <w:t>V apríli pripravíme zmluvu na podpis s koordinátorom.</w:t>
      </w:r>
    </w:p>
    <w:p w:rsidR="00B16E80" w:rsidRDefault="00B16E80" w:rsidP="0038789A">
      <w:pPr>
        <w:pStyle w:val="Odsekzoznamu"/>
        <w:numPr>
          <w:ilvl w:val="0"/>
          <w:numId w:val="8"/>
        </w:num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V máji pošleme 80% dotácie </w:t>
      </w:r>
      <w:proofErr w:type="spellStart"/>
      <w:r>
        <w:rPr>
          <w:sz w:val="22"/>
          <w:szCs w:val="22"/>
          <w:lang w:val="sk-SK"/>
        </w:rPr>
        <w:t>MŠVVaŠ</w:t>
      </w:r>
      <w:proofErr w:type="spellEnd"/>
      <w:r>
        <w:rPr>
          <w:sz w:val="22"/>
          <w:szCs w:val="22"/>
          <w:lang w:val="sk-SK"/>
        </w:rPr>
        <w:t xml:space="preserve"> SR na účet územia.</w:t>
      </w:r>
    </w:p>
    <w:p w:rsidR="00B16E80" w:rsidRDefault="00B16E80" w:rsidP="0038789A">
      <w:pPr>
        <w:pStyle w:val="Odsekzoznamu"/>
        <w:numPr>
          <w:ilvl w:val="0"/>
          <w:numId w:val="8"/>
        </w:num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 31.10.20</w:t>
      </w:r>
      <w:r w:rsidR="009C1DAB">
        <w:rPr>
          <w:sz w:val="22"/>
          <w:szCs w:val="22"/>
          <w:lang w:val="sk-SK"/>
        </w:rPr>
        <w:t>20</w:t>
      </w:r>
      <w:r>
        <w:rPr>
          <w:sz w:val="22"/>
          <w:szCs w:val="22"/>
          <w:lang w:val="sk-SK"/>
        </w:rPr>
        <w:t xml:space="preserve"> uzavrieme použitie dotácie v územiach – aby sme vedeli, či využijete celú dotáciu.</w:t>
      </w:r>
    </w:p>
    <w:p w:rsidR="00B16E80" w:rsidRPr="008815CE" w:rsidRDefault="00B16E80" w:rsidP="0038789A">
      <w:pPr>
        <w:pStyle w:val="Odsekzoznamu"/>
        <w:numPr>
          <w:ilvl w:val="0"/>
          <w:numId w:val="8"/>
        </w:num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Do 30.11.20</w:t>
      </w:r>
      <w:r w:rsidR="009C1DAB">
        <w:rPr>
          <w:sz w:val="22"/>
          <w:szCs w:val="22"/>
          <w:lang w:val="sk-SK"/>
        </w:rPr>
        <w:t>20</w:t>
      </w:r>
      <w:r>
        <w:rPr>
          <w:sz w:val="22"/>
          <w:szCs w:val="22"/>
          <w:lang w:val="sk-SK"/>
        </w:rPr>
        <w:t xml:space="preserve"> je možné použiť dotáciu </w:t>
      </w:r>
      <w:proofErr w:type="spellStart"/>
      <w:r>
        <w:rPr>
          <w:sz w:val="22"/>
          <w:szCs w:val="22"/>
          <w:lang w:val="sk-SK"/>
        </w:rPr>
        <w:t>MŠVVaŠ</w:t>
      </w:r>
      <w:proofErr w:type="spellEnd"/>
      <w:r>
        <w:rPr>
          <w:sz w:val="22"/>
          <w:szCs w:val="22"/>
          <w:lang w:val="sk-SK"/>
        </w:rPr>
        <w:t xml:space="preserve"> SR na výdavky v územiach. Môžete použiť iné zdroje (členské, dobrovoľné, dary apod.).</w:t>
      </w:r>
    </w:p>
    <w:p w:rsidR="008825C1" w:rsidRDefault="00E41772" w:rsidP="0038789A">
      <w:pPr>
        <w:spacing w:before="0" w:after="120" w:line="240" w:lineRule="auto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 územiach máme dostatok</w:t>
      </w:r>
      <w:r w:rsidR="008825C1" w:rsidRPr="008825C1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rôznych</w:t>
      </w:r>
      <w:r w:rsidR="008825C1" w:rsidRPr="008825C1">
        <w:rPr>
          <w:sz w:val="22"/>
          <w:szCs w:val="22"/>
          <w:lang w:val="sk-SK"/>
        </w:rPr>
        <w:t xml:space="preserve"> zdroj</w:t>
      </w:r>
      <w:r>
        <w:rPr>
          <w:sz w:val="22"/>
          <w:szCs w:val="22"/>
          <w:lang w:val="sk-SK"/>
        </w:rPr>
        <w:t>ov</w:t>
      </w:r>
      <w:r w:rsidR="008825C1" w:rsidRPr="008825C1">
        <w:rPr>
          <w:sz w:val="22"/>
          <w:szCs w:val="22"/>
          <w:lang w:val="sk-SK"/>
        </w:rPr>
        <w:t xml:space="preserve"> (</w:t>
      </w:r>
      <w:r>
        <w:rPr>
          <w:sz w:val="22"/>
          <w:szCs w:val="22"/>
          <w:lang w:val="sk-SK"/>
        </w:rPr>
        <w:t xml:space="preserve">2%, </w:t>
      </w:r>
      <w:r w:rsidR="008825C1" w:rsidRPr="008825C1">
        <w:rPr>
          <w:sz w:val="22"/>
          <w:szCs w:val="22"/>
          <w:lang w:val="sk-SK"/>
        </w:rPr>
        <w:t>dobrovoľné, členské</w:t>
      </w:r>
      <w:r w:rsidR="00B16E80">
        <w:rPr>
          <w:sz w:val="22"/>
          <w:szCs w:val="22"/>
          <w:lang w:val="sk-SK"/>
        </w:rPr>
        <w:t xml:space="preserve"> -</w:t>
      </w:r>
      <w:r w:rsidR="00CD05A2">
        <w:rPr>
          <w:sz w:val="22"/>
          <w:szCs w:val="22"/>
          <w:lang w:val="sk-SK"/>
        </w:rPr>
        <w:t xml:space="preserve"> nové aj odložené</w:t>
      </w:r>
      <w:r>
        <w:rPr>
          <w:sz w:val="22"/>
          <w:szCs w:val="22"/>
          <w:lang w:val="sk-SK"/>
        </w:rPr>
        <w:t>, dary</w:t>
      </w:r>
      <w:r w:rsidR="00CD05A2">
        <w:rPr>
          <w:sz w:val="22"/>
          <w:szCs w:val="22"/>
          <w:lang w:val="sk-SK"/>
        </w:rPr>
        <w:t>)</w:t>
      </w:r>
      <w:r w:rsidR="008825C1" w:rsidRPr="008825C1">
        <w:rPr>
          <w:sz w:val="22"/>
          <w:szCs w:val="22"/>
          <w:lang w:val="sk-SK"/>
        </w:rPr>
        <w:t xml:space="preserve">. </w:t>
      </w:r>
      <w:r>
        <w:rPr>
          <w:sz w:val="22"/>
          <w:szCs w:val="22"/>
          <w:lang w:val="sk-SK"/>
        </w:rPr>
        <w:t xml:space="preserve">Zapojte ich do rozpočtov, </w:t>
      </w:r>
      <w:r w:rsidR="009C1DAB">
        <w:rPr>
          <w:sz w:val="22"/>
          <w:szCs w:val="22"/>
          <w:lang w:val="sk-SK"/>
        </w:rPr>
        <w:t>napríklad</w:t>
      </w:r>
      <w:r>
        <w:rPr>
          <w:sz w:val="22"/>
          <w:szCs w:val="22"/>
          <w:lang w:val="sk-SK"/>
        </w:rPr>
        <w:t xml:space="preserve"> na farské PN (ale aj podujatia) a územné podujatia. Odporúčam tiež zaujímať sa o</w:t>
      </w:r>
      <w:r w:rsidR="008825C1" w:rsidRPr="008825C1">
        <w:rPr>
          <w:sz w:val="22"/>
          <w:szCs w:val="22"/>
          <w:lang w:val="sk-SK"/>
        </w:rPr>
        <w:t xml:space="preserve"> grant</w:t>
      </w:r>
      <w:r>
        <w:rPr>
          <w:sz w:val="22"/>
          <w:szCs w:val="22"/>
          <w:lang w:val="sk-SK"/>
        </w:rPr>
        <w:t>y</w:t>
      </w:r>
      <w:r w:rsidR="008825C1" w:rsidRPr="008825C1">
        <w:rPr>
          <w:sz w:val="22"/>
          <w:szCs w:val="22"/>
          <w:lang w:val="sk-SK"/>
        </w:rPr>
        <w:t xml:space="preserve"> na</w:t>
      </w:r>
      <w:r w:rsidR="00B16E80">
        <w:rPr>
          <w:sz w:val="22"/>
          <w:szCs w:val="22"/>
          <w:lang w:val="sk-SK"/>
        </w:rPr>
        <w:t> </w:t>
      </w:r>
      <w:r w:rsidR="008825C1" w:rsidRPr="008825C1">
        <w:rPr>
          <w:sz w:val="22"/>
          <w:szCs w:val="22"/>
          <w:lang w:val="sk-SK"/>
        </w:rPr>
        <w:t>regionálnej úrovni – možno aj 2-ročných cez nadácie</w:t>
      </w:r>
      <w:r w:rsidR="00B16E80">
        <w:rPr>
          <w:sz w:val="22"/>
          <w:szCs w:val="22"/>
          <w:lang w:val="sk-SK"/>
        </w:rPr>
        <w:t>;</w:t>
      </w:r>
      <w:r w:rsidR="008825C1" w:rsidRPr="008825C1">
        <w:rPr>
          <w:sz w:val="22"/>
          <w:szCs w:val="22"/>
          <w:lang w:val="sk-SK"/>
        </w:rPr>
        <w:t xml:space="preserve"> väčšiu aktivitu pri 2% kampani pre územie</w:t>
      </w:r>
      <w:r w:rsidR="00B16E80">
        <w:rPr>
          <w:sz w:val="22"/>
          <w:szCs w:val="22"/>
          <w:lang w:val="sk-SK"/>
        </w:rPr>
        <w:t>;</w:t>
      </w:r>
      <w:r w:rsidR="008825C1" w:rsidRPr="008825C1">
        <w:rPr>
          <w:sz w:val="22"/>
          <w:szCs w:val="22"/>
          <w:lang w:val="sk-SK"/>
        </w:rPr>
        <w:t xml:space="preserve"> podať žiadosti na OÚ, MsÚ či VÚC. Nezabudnite, že pomôcť s tábormi môžu aj </w:t>
      </w:r>
      <w:proofErr w:type="spellStart"/>
      <w:r w:rsidR="008825C1" w:rsidRPr="008825C1">
        <w:rPr>
          <w:sz w:val="22"/>
          <w:szCs w:val="22"/>
          <w:lang w:val="sk-SK"/>
        </w:rPr>
        <w:t>RkFÚ</w:t>
      </w:r>
      <w:proofErr w:type="spellEnd"/>
      <w:r w:rsidR="008825C1" w:rsidRPr="008825C1">
        <w:rPr>
          <w:sz w:val="22"/>
          <w:szCs w:val="22"/>
          <w:lang w:val="sk-SK"/>
        </w:rPr>
        <w:t xml:space="preserve"> či firmy svojím </w:t>
      </w:r>
      <w:r w:rsidR="00966897">
        <w:rPr>
          <w:sz w:val="22"/>
          <w:szCs w:val="22"/>
          <w:lang w:val="sk-SK"/>
        </w:rPr>
        <w:t>(ne)</w:t>
      </w:r>
      <w:r w:rsidR="008825C1" w:rsidRPr="008825C1">
        <w:rPr>
          <w:sz w:val="22"/>
          <w:szCs w:val="22"/>
          <w:lang w:val="sk-SK"/>
        </w:rPr>
        <w:t xml:space="preserve">finančným darom. Stále je </w:t>
      </w:r>
      <w:r w:rsidR="008825C1" w:rsidRPr="008825C1">
        <w:rPr>
          <w:sz w:val="22"/>
          <w:szCs w:val="22"/>
          <w:lang w:val="sk-SK"/>
        </w:rPr>
        <w:lastRenderedPageBreak/>
        <w:t xml:space="preserve">rozšírená aj pomoc neoficiálna, o ktorú sa uchádzajte vo svojom okolí – OU či MÚ  niekedy </w:t>
      </w:r>
      <w:r w:rsidR="00B16E80">
        <w:rPr>
          <w:sz w:val="22"/>
          <w:szCs w:val="22"/>
          <w:lang w:val="sk-SK"/>
        </w:rPr>
        <w:t>za</w:t>
      </w:r>
      <w:r w:rsidR="008825C1" w:rsidRPr="008825C1">
        <w:rPr>
          <w:sz w:val="22"/>
          <w:szCs w:val="22"/>
          <w:lang w:val="sk-SK"/>
        </w:rPr>
        <w:t>platia faktúry za</w:t>
      </w:r>
      <w:r w:rsidR="00B16E80">
        <w:rPr>
          <w:sz w:val="22"/>
          <w:szCs w:val="22"/>
          <w:lang w:val="sk-SK"/>
        </w:rPr>
        <w:t> </w:t>
      </w:r>
      <w:r w:rsidR="008825C1" w:rsidRPr="008825C1">
        <w:rPr>
          <w:sz w:val="22"/>
          <w:szCs w:val="22"/>
          <w:lang w:val="sk-SK"/>
        </w:rPr>
        <w:t>dopravu, firmy darujú svoje výrobky apod.</w:t>
      </w:r>
    </w:p>
    <w:p w:rsidR="00B16E80" w:rsidRDefault="00B16E80" w:rsidP="0038789A">
      <w:pPr>
        <w:spacing w:before="0" w:after="12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Držím palce. Keby čokoľvek bolo treba – som tu pre vás.</w:t>
      </w:r>
    </w:p>
    <w:p w:rsidR="00B16E80" w:rsidRDefault="00B16E80" w:rsidP="0038789A">
      <w:pPr>
        <w:spacing w:before="0" w:after="120" w:line="240" w:lineRule="auto"/>
        <w:jc w:val="center"/>
        <w:rPr>
          <w:b/>
          <w:i/>
          <w:sz w:val="23"/>
          <w:szCs w:val="23"/>
          <w:lang w:val="sk-SK"/>
        </w:rPr>
      </w:pPr>
      <w:r>
        <w:rPr>
          <w:b/>
          <w:sz w:val="23"/>
          <w:szCs w:val="23"/>
          <w:lang w:val="sk-SK"/>
        </w:rPr>
        <w:t xml:space="preserve">Jozef </w:t>
      </w:r>
      <w:proofErr w:type="spellStart"/>
      <w:r>
        <w:rPr>
          <w:b/>
          <w:sz w:val="23"/>
          <w:szCs w:val="23"/>
          <w:lang w:val="sk-SK"/>
        </w:rPr>
        <w:t>Yoyo</w:t>
      </w:r>
      <w:proofErr w:type="spellEnd"/>
      <w:r>
        <w:rPr>
          <w:b/>
          <w:sz w:val="23"/>
          <w:szCs w:val="23"/>
          <w:lang w:val="sk-SK"/>
        </w:rPr>
        <w:t xml:space="preserve"> </w:t>
      </w:r>
      <w:proofErr w:type="spellStart"/>
      <w:r>
        <w:rPr>
          <w:b/>
          <w:sz w:val="23"/>
          <w:szCs w:val="23"/>
          <w:lang w:val="sk-SK"/>
        </w:rPr>
        <w:t>Korený</w:t>
      </w:r>
      <w:proofErr w:type="spellEnd"/>
    </w:p>
    <w:p w:rsidR="00B16E80" w:rsidRPr="00B16E80" w:rsidRDefault="00B16E80" w:rsidP="0038789A">
      <w:pPr>
        <w:spacing w:before="0" w:after="120" w:line="240" w:lineRule="auto"/>
        <w:jc w:val="both"/>
        <w:rPr>
          <w:i/>
          <w:sz w:val="22"/>
          <w:szCs w:val="22"/>
          <w:lang w:val="sk-SK"/>
        </w:rPr>
      </w:pPr>
      <w:r w:rsidRPr="00B16E80">
        <w:rPr>
          <w:i/>
          <w:sz w:val="22"/>
          <w:szCs w:val="22"/>
          <w:lang w:val="sk-SK"/>
        </w:rPr>
        <w:t xml:space="preserve">Pamätajte: Peniaze nemajú byť prekážkou našej aktivity ale prostriedkom na robenie </w:t>
      </w:r>
      <w:r w:rsidR="009C1DAB">
        <w:rPr>
          <w:i/>
          <w:sz w:val="22"/>
          <w:szCs w:val="22"/>
          <w:lang w:val="sk-SK"/>
        </w:rPr>
        <w:t xml:space="preserve">väčšieho </w:t>
      </w:r>
      <w:r w:rsidRPr="00B16E80">
        <w:rPr>
          <w:i/>
          <w:sz w:val="22"/>
          <w:szCs w:val="22"/>
          <w:lang w:val="sk-SK"/>
        </w:rPr>
        <w:t>dobra.</w:t>
      </w:r>
    </w:p>
    <w:sectPr w:rsidR="00B16E80" w:rsidRPr="00B16E80" w:rsidSect="002A5C55">
      <w:pgSz w:w="11907" w:h="16839" w:code="9"/>
      <w:pgMar w:top="720" w:right="720" w:bottom="720" w:left="720" w:header="720" w:footer="720" w:gutter="0"/>
      <w:pgBorders w:offsetFrom="page">
        <w:left w:val="dotted" w:sz="36" w:space="24" w:color="F79646"/>
        <w:bottom w:val="dotted" w:sz="36" w:space="24" w:color="F7964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86" w:rsidRDefault="00045A86" w:rsidP="00EF4D9E">
      <w:r>
        <w:separator/>
      </w:r>
    </w:p>
  </w:endnote>
  <w:endnote w:type="continuationSeparator" w:id="1">
    <w:p w:rsidR="00045A86" w:rsidRDefault="00045A86" w:rsidP="00EF4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86" w:rsidRDefault="00045A86" w:rsidP="00EF4D9E">
      <w:r>
        <w:separator/>
      </w:r>
    </w:p>
  </w:footnote>
  <w:footnote w:type="continuationSeparator" w:id="1">
    <w:p w:rsidR="00045A86" w:rsidRDefault="00045A86" w:rsidP="00EF4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pt;height:11.1pt" o:bullet="t">
        <v:imagedata r:id="rId1" o:title="bullet1"/>
      </v:shape>
    </w:pict>
  </w:numPicBullet>
  <w:numPicBullet w:numPicBulletId="1">
    <w:pict>
      <v:shape id="_x0000_i1027" type="#_x0000_t75" style="width:7.5pt;height:8.3pt" o:bullet="t">
        <v:imagedata r:id="rId2" o:title="bullet2"/>
      </v:shape>
    </w:pict>
  </w:numPicBullet>
  <w:numPicBullet w:numPicBulletId="2">
    <w:pict>
      <v:shape id="_x0000_i1028" type="#_x0000_t75" style="width:7.5pt;height:8.3pt" o:bullet="t">
        <v:imagedata r:id="rId3" o:title="bullet3"/>
      </v:shape>
    </w:pict>
  </w:numPicBullet>
  <w:abstractNum w:abstractNumId="0">
    <w:nsid w:val="09385620"/>
    <w:multiLevelType w:val="multilevel"/>
    <w:tmpl w:val="C0D2E31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E36C0A"/>
        <w:sz w:val="28"/>
        <w:szCs w:val="28"/>
      </w:rPr>
    </w:lvl>
    <w:lvl w:ilvl="1">
      <w:start w:val="1"/>
      <w:numFmt w:val="bullet"/>
      <w:lvlText w:val=""/>
      <w:lvlPicBulletId w:val="1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color w:val="800000"/>
        <w:sz w:val="24"/>
        <w:szCs w:val="24"/>
      </w:rPr>
    </w:lvl>
    <w:lvl w:ilvl="2">
      <w:start w:val="1"/>
      <w:numFmt w:val="bullet"/>
      <w:lvlText w:val=""/>
      <w:lvlPicBulletId w:val="2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abstractNum w:abstractNumId="1">
    <w:nsid w:val="12DB035A"/>
    <w:multiLevelType w:val="hybridMultilevel"/>
    <w:tmpl w:val="B4745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2BDC"/>
    <w:multiLevelType w:val="hybridMultilevel"/>
    <w:tmpl w:val="DD3A8F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2E3E"/>
    <w:multiLevelType w:val="hybridMultilevel"/>
    <w:tmpl w:val="8F58B3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138D4"/>
    <w:multiLevelType w:val="hybridMultilevel"/>
    <w:tmpl w:val="9AE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00E56"/>
    <w:multiLevelType w:val="hybridMultilevel"/>
    <w:tmpl w:val="B4745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76B25"/>
    <w:multiLevelType w:val="hybridMultilevel"/>
    <w:tmpl w:val="B4745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87D13"/>
    <w:multiLevelType w:val="hybridMultilevel"/>
    <w:tmpl w:val="EDB86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attachedTemplate r:id="rId1"/>
  <w:stylePaneFormatFilter w:val="1021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A19"/>
    <w:rsid w:val="00045A86"/>
    <w:rsid w:val="00052A05"/>
    <w:rsid w:val="00057339"/>
    <w:rsid w:val="00060A51"/>
    <w:rsid w:val="000641B6"/>
    <w:rsid w:val="00067034"/>
    <w:rsid w:val="00092A4D"/>
    <w:rsid w:val="000C3D26"/>
    <w:rsid w:val="000C3EE5"/>
    <w:rsid w:val="0010255B"/>
    <w:rsid w:val="00110960"/>
    <w:rsid w:val="00112C5F"/>
    <w:rsid w:val="00131416"/>
    <w:rsid w:val="00132A0B"/>
    <w:rsid w:val="00135A19"/>
    <w:rsid w:val="0013601D"/>
    <w:rsid w:val="00140B37"/>
    <w:rsid w:val="00152A95"/>
    <w:rsid w:val="0015450B"/>
    <w:rsid w:val="00170A54"/>
    <w:rsid w:val="00196C6D"/>
    <w:rsid w:val="001D5C64"/>
    <w:rsid w:val="001F604B"/>
    <w:rsid w:val="00203E05"/>
    <w:rsid w:val="00226596"/>
    <w:rsid w:val="00234765"/>
    <w:rsid w:val="00256A68"/>
    <w:rsid w:val="00257AA5"/>
    <w:rsid w:val="0026348A"/>
    <w:rsid w:val="00274DB3"/>
    <w:rsid w:val="00292497"/>
    <w:rsid w:val="002A5C55"/>
    <w:rsid w:val="002A6E21"/>
    <w:rsid w:val="002C0F66"/>
    <w:rsid w:val="00313B76"/>
    <w:rsid w:val="003262EE"/>
    <w:rsid w:val="00350D63"/>
    <w:rsid w:val="00354966"/>
    <w:rsid w:val="003559F5"/>
    <w:rsid w:val="00380807"/>
    <w:rsid w:val="00386DE3"/>
    <w:rsid w:val="0038789A"/>
    <w:rsid w:val="003B1FCC"/>
    <w:rsid w:val="003C1CD8"/>
    <w:rsid w:val="004002A6"/>
    <w:rsid w:val="00412757"/>
    <w:rsid w:val="00413490"/>
    <w:rsid w:val="004315F1"/>
    <w:rsid w:val="004335D6"/>
    <w:rsid w:val="0044116A"/>
    <w:rsid w:val="00466613"/>
    <w:rsid w:val="004B702A"/>
    <w:rsid w:val="004E6201"/>
    <w:rsid w:val="005206F2"/>
    <w:rsid w:val="00542BC7"/>
    <w:rsid w:val="0054384E"/>
    <w:rsid w:val="00554006"/>
    <w:rsid w:val="005673F5"/>
    <w:rsid w:val="00567A41"/>
    <w:rsid w:val="00590E24"/>
    <w:rsid w:val="005A6967"/>
    <w:rsid w:val="005A7121"/>
    <w:rsid w:val="005A769B"/>
    <w:rsid w:val="005E4A36"/>
    <w:rsid w:val="00605D10"/>
    <w:rsid w:val="006107D4"/>
    <w:rsid w:val="00616E7A"/>
    <w:rsid w:val="00633989"/>
    <w:rsid w:val="00640C44"/>
    <w:rsid w:val="00641D37"/>
    <w:rsid w:val="00674CAA"/>
    <w:rsid w:val="00677BDD"/>
    <w:rsid w:val="006B5536"/>
    <w:rsid w:val="006B7901"/>
    <w:rsid w:val="006D7247"/>
    <w:rsid w:val="006F793E"/>
    <w:rsid w:val="0070396E"/>
    <w:rsid w:val="00705522"/>
    <w:rsid w:val="007607B9"/>
    <w:rsid w:val="00792E9B"/>
    <w:rsid w:val="007C2944"/>
    <w:rsid w:val="007E2948"/>
    <w:rsid w:val="007E6C50"/>
    <w:rsid w:val="007F5771"/>
    <w:rsid w:val="00803E50"/>
    <w:rsid w:val="00810314"/>
    <w:rsid w:val="0081385B"/>
    <w:rsid w:val="008218C5"/>
    <w:rsid w:val="008325B9"/>
    <w:rsid w:val="00835786"/>
    <w:rsid w:val="00870E74"/>
    <w:rsid w:val="008777E4"/>
    <w:rsid w:val="008815CE"/>
    <w:rsid w:val="008825C1"/>
    <w:rsid w:val="0088595A"/>
    <w:rsid w:val="008901C7"/>
    <w:rsid w:val="008920E1"/>
    <w:rsid w:val="008D5AA5"/>
    <w:rsid w:val="00903753"/>
    <w:rsid w:val="009235DC"/>
    <w:rsid w:val="00940C34"/>
    <w:rsid w:val="00944D9D"/>
    <w:rsid w:val="00950D7E"/>
    <w:rsid w:val="00966897"/>
    <w:rsid w:val="009736BE"/>
    <w:rsid w:val="00974CAC"/>
    <w:rsid w:val="00980FB2"/>
    <w:rsid w:val="009A2F62"/>
    <w:rsid w:val="009A5510"/>
    <w:rsid w:val="009C1DAB"/>
    <w:rsid w:val="009C6A33"/>
    <w:rsid w:val="009D426E"/>
    <w:rsid w:val="009D6A84"/>
    <w:rsid w:val="00A22C0E"/>
    <w:rsid w:val="00A411CF"/>
    <w:rsid w:val="00A44D4F"/>
    <w:rsid w:val="00A86FF7"/>
    <w:rsid w:val="00A95F6F"/>
    <w:rsid w:val="00AA3AD7"/>
    <w:rsid w:val="00AA3F44"/>
    <w:rsid w:val="00AA4C76"/>
    <w:rsid w:val="00AD5229"/>
    <w:rsid w:val="00B03BEF"/>
    <w:rsid w:val="00B16E80"/>
    <w:rsid w:val="00B21B7F"/>
    <w:rsid w:val="00B22D0B"/>
    <w:rsid w:val="00B5485D"/>
    <w:rsid w:val="00B55CCF"/>
    <w:rsid w:val="00B62789"/>
    <w:rsid w:val="00B92DEA"/>
    <w:rsid w:val="00B9402F"/>
    <w:rsid w:val="00BA1165"/>
    <w:rsid w:val="00BB1178"/>
    <w:rsid w:val="00BD1654"/>
    <w:rsid w:val="00BE7000"/>
    <w:rsid w:val="00C049B9"/>
    <w:rsid w:val="00C11B1F"/>
    <w:rsid w:val="00C32A77"/>
    <w:rsid w:val="00C67654"/>
    <w:rsid w:val="00CA446D"/>
    <w:rsid w:val="00CB1DE7"/>
    <w:rsid w:val="00CD05A2"/>
    <w:rsid w:val="00D01CD0"/>
    <w:rsid w:val="00D25E30"/>
    <w:rsid w:val="00D40481"/>
    <w:rsid w:val="00D5566A"/>
    <w:rsid w:val="00D7276D"/>
    <w:rsid w:val="00D85C0A"/>
    <w:rsid w:val="00DC0167"/>
    <w:rsid w:val="00DE4DC9"/>
    <w:rsid w:val="00E304B8"/>
    <w:rsid w:val="00E41772"/>
    <w:rsid w:val="00E53CC7"/>
    <w:rsid w:val="00E54CEE"/>
    <w:rsid w:val="00E62A45"/>
    <w:rsid w:val="00E8787B"/>
    <w:rsid w:val="00EA014B"/>
    <w:rsid w:val="00EB63A2"/>
    <w:rsid w:val="00EB7438"/>
    <w:rsid w:val="00EC2E1E"/>
    <w:rsid w:val="00EF2720"/>
    <w:rsid w:val="00EF4D9E"/>
    <w:rsid w:val="00F166F2"/>
    <w:rsid w:val="00F3014C"/>
    <w:rsid w:val="00F318D4"/>
    <w:rsid w:val="00F44283"/>
    <w:rsid w:val="00F57FE8"/>
    <w:rsid w:val="00F61640"/>
    <w:rsid w:val="00F619E1"/>
    <w:rsid w:val="00F70C2C"/>
    <w:rsid w:val="00F84D51"/>
    <w:rsid w:val="00F86640"/>
    <w:rsid w:val="00FA43AA"/>
    <w:rsid w:val="00FA50FB"/>
    <w:rsid w:val="00FB1222"/>
    <w:rsid w:val="00FB6ED0"/>
    <w:rsid w:val="00FE30E2"/>
    <w:rsid w:val="00FE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5C55"/>
    <w:pPr>
      <w:spacing w:before="200" w:after="200" w:line="276" w:lineRule="auto"/>
    </w:pPr>
    <w:rPr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2A5C5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A5C5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A5C5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A5C5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A5C5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2A5C5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A5C5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A5C5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A5C5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link w:val="Zkladntext3Char"/>
    <w:uiPriority w:val="99"/>
    <w:semiHidden/>
    <w:unhideWhenUsed/>
    <w:rsid w:val="003C1CD8"/>
    <w:pPr>
      <w:spacing w:before="200" w:after="120" w:line="285" w:lineRule="auto"/>
    </w:pPr>
    <w:rPr>
      <w:color w:val="452E27"/>
      <w:kern w:val="28"/>
      <w:sz w:val="22"/>
      <w:szCs w:val="19"/>
      <w:lang w:val="en-US" w:eastAsia="en-US"/>
    </w:rPr>
  </w:style>
  <w:style w:type="character" w:customStyle="1" w:styleId="Zkladntext3Char">
    <w:name w:val="Základný text 3 Char"/>
    <w:link w:val="Zkladntext3"/>
    <w:uiPriority w:val="99"/>
    <w:semiHidden/>
    <w:rsid w:val="003C1CD8"/>
    <w:rPr>
      <w:color w:val="452E27"/>
      <w:kern w:val="28"/>
      <w:sz w:val="22"/>
      <w:szCs w:val="19"/>
      <w:lang w:val="en-US" w:eastAsia="en-US" w:bidi="ar-SA"/>
    </w:rPr>
  </w:style>
  <w:style w:type="character" w:customStyle="1" w:styleId="Textzstupnhosymbolu1">
    <w:name w:val="Text zástupného symbolu1"/>
    <w:uiPriority w:val="99"/>
    <w:semiHidden/>
    <w:rsid w:val="003C1CD8"/>
    <w:rPr>
      <w:color w:val="808080"/>
    </w:rPr>
  </w:style>
  <w:style w:type="paragraph" w:customStyle="1" w:styleId="Textbubliny1">
    <w:name w:val="Text bubliny1"/>
    <w:basedOn w:val="Normlny"/>
    <w:link w:val="BalloonTextChar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xtbubliny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Nadpis2Char">
    <w:name w:val="Nadpis 2 Char"/>
    <w:link w:val="Nadpis2"/>
    <w:uiPriority w:val="9"/>
    <w:rsid w:val="002A5C55"/>
    <w:rPr>
      <w:caps/>
      <w:spacing w:val="15"/>
      <w:shd w:val="clear" w:color="auto" w:fill="DBE5F1"/>
    </w:rPr>
  </w:style>
  <w:style w:type="character" w:styleId="Hypertextovprepojenie">
    <w:name w:val="Hyperlink"/>
    <w:rsid w:val="00135A19"/>
    <w:rPr>
      <w:color w:val="339999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5A19"/>
    <w:rPr>
      <w:rFonts w:ascii="Tahoma" w:eastAsia="Times New Roman" w:hAnsi="Tahoma" w:cs="Tahoma"/>
      <w:color w:val="000000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F4D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EF4D9E"/>
    <w:rPr>
      <w:rFonts w:ascii="Arial" w:eastAsia="Times New Roman" w:hAnsi="Arial" w:cs="Arial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EF4D9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EF4D9E"/>
    <w:rPr>
      <w:rFonts w:ascii="Arial" w:eastAsia="Times New Roman" w:hAnsi="Arial" w:cs="Arial"/>
      <w:color w:val="000000"/>
      <w:sz w:val="24"/>
      <w:szCs w:val="24"/>
    </w:rPr>
  </w:style>
  <w:style w:type="paragraph" w:styleId="Bezriadkovania">
    <w:name w:val="No Spacing"/>
    <w:basedOn w:val="Normlny"/>
    <w:link w:val="BezriadkovaniaChar"/>
    <w:uiPriority w:val="1"/>
    <w:qFormat/>
    <w:rsid w:val="002A5C55"/>
    <w:pPr>
      <w:spacing w:before="0" w:after="0" w:line="240" w:lineRule="auto"/>
    </w:pPr>
  </w:style>
  <w:style w:type="character" w:customStyle="1" w:styleId="Nadpis1Char">
    <w:name w:val="Nadpis 1 Char"/>
    <w:link w:val="Nadpis1"/>
    <w:uiPriority w:val="9"/>
    <w:rsid w:val="002A5C55"/>
    <w:rPr>
      <w:b/>
      <w:bCs/>
      <w:caps/>
      <w:color w:val="FFFFFF"/>
      <w:spacing w:val="15"/>
      <w:shd w:val="clear" w:color="auto" w:fill="4F81BD"/>
    </w:rPr>
  </w:style>
  <w:style w:type="character" w:customStyle="1" w:styleId="Nadpis3Char">
    <w:name w:val="Nadpis 3 Char"/>
    <w:link w:val="Nadpis3"/>
    <w:uiPriority w:val="9"/>
    <w:semiHidden/>
    <w:rsid w:val="002A5C55"/>
    <w:rPr>
      <w:caps/>
      <w:color w:val="243F60"/>
      <w:spacing w:val="15"/>
    </w:rPr>
  </w:style>
  <w:style w:type="character" w:customStyle="1" w:styleId="Nadpis4Char">
    <w:name w:val="Nadpis 4 Char"/>
    <w:link w:val="Nadpis4"/>
    <w:uiPriority w:val="9"/>
    <w:semiHidden/>
    <w:rsid w:val="002A5C55"/>
    <w:rPr>
      <w:caps/>
      <w:color w:val="365F91"/>
      <w:spacing w:val="10"/>
    </w:rPr>
  </w:style>
  <w:style w:type="character" w:customStyle="1" w:styleId="Nadpis5Char">
    <w:name w:val="Nadpis 5 Char"/>
    <w:link w:val="Nadpis5"/>
    <w:uiPriority w:val="9"/>
    <w:semiHidden/>
    <w:rsid w:val="002A5C55"/>
    <w:rPr>
      <w:caps/>
      <w:color w:val="365F91"/>
      <w:spacing w:val="10"/>
    </w:rPr>
  </w:style>
  <w:style w:type="character" w:customStyle="1" w:styleId="Nadpis6Char">
    <w:name w:val="Nadpis 6 Char"/>
    <w:link w:val="Nadpis6"/>
    <w:uiPriority w:val="9"/>
    <w:semiHidden/>
    <w:rsid w:val="002A5C55"/>
    <w:rPr>
      <w:caps/>
      <w:color w:val="365F91"/>
      <w:spacing w:val="10"/>
    </w:rPr>
  </w:style>
  <w:style w:type="character" w:customStyle="1" w:styleId="Nadpis7Char">
    <w:name w:val="Nadpis 7 Char"/>
    <w:link w:val="Nadpis7"/>
    <w:uiPriority w:val="9"/>
    <w:semiHidden/>
    <w:rsid w:val="002A5C55"/>
    <w:rPr>
      <w:caps/>
      <w:color w:val="365F91"/>
      <w:spacing w:val="10"/>
    </w:rPr>
  </w:style>
  <w:style w:type="character" w:customStyle="1" w:styleId="Nadpis8Char">
    <w:name w:val="Nadpis 8 Char"/>
    <w:link w:val="Nadpis8"/>
    <w:uiPriority w:val="9"/>
    <w:semiHidden/>
    <w:rsid w:val="002A5C55"/>
    <w:rPr>
      <w:caps/>
      <w:spacing w:val="10"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2A5C55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A5C55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A5C55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link w:val="Nzov"/>
    <w:uiPriority w:val="10"/>
    <w:rsid w:val="002A5C55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A5C5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2A5C55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2A5C55"/>
    <w:rPr>
      <w:b/>
      <w:bCs/>
    </w:rPr>
  </w:style>
  <w:style w:type="character" w:styleId="Zvraznenie">
    <w:name w:val="Emphasis"/>
    <w:uiPriority w:val="20"/>
    <w:qFormat/>
    <w:rsid w:val="002A5C55"/>
    <w:rPr>
      <w:caps/>
      <w:color w:val="243F60"/>
      <w:spacing w:val="5"/>
    </w:rPr>
  </w:style>
  <w:style w:type="character" w:customStyle="1" w:styleId="BezriadkovaniaChar">
    <w:name w:val="Bez riadkovania Char"/>
    <w:link w:val="Bezriadkovania"/>
    <w:uiPriority w:val="1"/>
    <w:rsid w:val="002A5C55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2A5C55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A5C55"/>
    <w:rPr>
      <w:i/>
      <w:iCs/>
    </w:rPr>
  </w:style>
  <w:style w:type="character" w:customStyle="1" w:styleId="CitciaChar">
    <w:name w:val="Citácia Char"/>
    <w:link w:val="Citcia"/>
    <w:uiPriority w:val="29"/>
    <w:rsid w:val="002A5C55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A5C5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rsid w:val="002A5C55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2A5C55"/>
    <w:rPr>
      <w:i/>
      <w:iCs/>
      <w:color w:val="243F60"/>
    </w:rPr>
  </w:style>
  <w:style w:type="character" w:styleId="Intenzvnezvraznenie">
    <w:name w:val="Intense Emphasis"/>
    <w:uiPriority w:val="21"/>
    <w:qFormat/>
    <w:rsid w:val="002A5C55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2A5C55"/>
    <w:rPr>
      <w:b/>
      <w:bCs/>
      <w:color w:val="4F81BD"/>
    </w:rPr>
  </w:style>
  <w:style w:type="character" w:styleId="Intenzvnyodkaz">
    <w:name w:val="Intense Reference"/>
    <w:uiPriority w:val="32"/>
    <w:qFormat/>
    <w:rsid w:val="002A5C55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2A5C55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A5C5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ef.koreny@erko.s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ZKA\Application%20Data\Microsoft\Templates\SunSandStationer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4156E22-FD75-4F0E-885B-7E882EE556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SunSandStationery</Template>
  <TotalTime>26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Stationery (sun and sand design)</vt:lpstr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(sun and sand design)</dc:title>
  <dc:creator>ZuzkaKos</dc:creator>
  <cp:lastModifiedBy>jozko.windows@gmail.com</cp:lastModifiedBy>
  <cp:revision>8</cp:revision>
  <cp:lastPrinted>2014-02-21T13:19:00Z</cp:lastPrinted>
  <dcterms:created xsi:type="dcterms:W3CDTF">2020-02-21T17:54:00Z</dcterms:created>
  <dcterms:modified xsi:type="dcterms:W3CDTF">2020-05-04T12:14:00Z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TC102754449990</vt:lpwstr>
  </property>
</Properties>
</file>